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Ind w:w="38" w:type="dxa"/>
        <w:tblLook w:val="01E0"/>
      </w:tblPr>
      <w:tblGrid>
        <w:gridCol w:w="1018"/>
        <w:gridCol w:w="2738"/>
        <w:gridCol w:w="1450"/>
        <w:gridCol w:w="2745"/>
        <w:gridCol w:w="1839"/>
      </w:tblGrid>
      <w:tr w:rsidR="00B351E6" w:rsidTr="00EC59AC">
        <w:trPr>
          <w:gridBefore w:val="1"/>
          <w:gridAfter w:val="1"/>
          <w:wBefore w:w="1018" w:type="dxa"/>
          <w:wAfter w:w="1839" w:type="dxa"/>
        </w:trPr>
        <w:tc>
          <w:tcPr>
            <w:tcW w:w="2738" w:type="dxa"/>
            <w:vAlign w:val="center"/>
          </w:tcPr>
          <w:p w:rsidR="00B351E6" w:rsidRDefault="00B351E6">
            <w:r>
              <w:t xml:space="preserve">                 </w:t>
            </w:r>
            <w:r>
              <w:rPr>
                <w:lang w:val="el-GR"/>
              </w:rPr>
              <w:t>ΚΥΠΡΙΑΚΗ</w:t>
            </w:r>
          </w:p>
        </w:tc>
        <w:tc>
          <w:tcPr>
            <w:tcW w:w="1450" w:type="dxa"/>
          </w:tcPr>
          <w:p w:rsidR="00B351E6" w:rsidRDefault="005C56A5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2540</wp:posOffset>
                  </wp:positionV>
                  <wp:extent cx="533400" cy="476250"/>
                  <wp:effectExtent l="1905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5" w:type="dxa"/>
            <w:vAlign w:val="center"/>
          </w:tcPr>
          <w:p w:rsidR="00B351E6" w:rsidRDefault="00B351E6">
            <w:pPr>
              <w:rPr>
                <w:lang w:val="el-GR"/>
              </w:rPr>
            </w:pPr>
            <w:r>
              <w:rPr>
                <w:lang w:val="el-GR"/>
              </w:rPr>
              <w:t>ΔΗΜΟΚΡΑΤΙΑ</w:t>
            </w:r>
          </w:p>
        </w:tc>
      </w:tr>
      <w:tr w:rsidR="00B351E6">
        <w:tblPrEx>
          <w:tblCellMar>
            <w:left w:w="70" w:type="dxa"/>
            <w:right w:w="70" w:type="dxa"/>
          </w:tblCellMar>
          <w:tblLook w:val="0000"/>
        </w:tblPrEx>
        <w:tc>
          <w:tcPr>
            <w:tcW w:w="9790" w:type="dxa"/>
            <w:gridSpan w:val="5"/>
          </w:tcPr>
          <w:p w:rsidR="00B351E6" w:rsidRDefault="00B351E6">
            <w:pPr>
              <w:jc w:val="center"/>
              <w:rPr>
                <w:rFonts w:ascii="Tahoma" w:hAnsi="Tahoma" w:cs="Tahoma"/>
                <w:b/>
                <w:bCs/>
                <w:sz w:val="22"/>
                <w:u w:val="single"/>
                <w:lang w:val="el-GR"/>
              </w:rPr>
            </w:pPr>
          </w:p>
          <w:p w:rsidR="00867FAB" w:rsidRDefault="00867FAB">
            <w:pPr>
              <w:jc w:val="center"/>
              <w:rPr>
                <w:rFonts w:ascii="Tahoma" w:hAnsi="Tahoma" w:cs="Tahoma"/>
                <w:b/>
                <w:bCs/>
                <w:sz w:val="22"/>
                <w:u w:val="single"/>
                <w:lang w:val="en-GB"/>
              </w:rPr>
            </w:pPr>
          </w:p>
          <w:p w:rsidR="00B351E6" w:rsidRDefault="00B351E6">
            <w:pPr>
              <w:jc w:val="center"/>
              <w:rPr>
                <w:rFonts w:ascii="Tahoma" w:hAnsi="Tahoma" w:cs="Tahoma"/>
                <w:b/>
                <w:bCs/>
                <w:sz w:val="22"/>
                <w:u w:val="single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2"/>
                <w:u w:val="single"/>
                <w:lang w:val="el-GR"/>
              </w:rPr>
              <w:t>ΥΠΟΥΡΓΕΙΟ ΣΥΓΚΟΙΝΩΝΙΩΝ ΚΑΙ ΕΡΓΩΝ</w:t>
            </w:r>
          </w:p>
        </w:tc>
      </w:tr>
      <w:tr w:rsidR="00B351E6">
        <w:tblPrEx>
          <w:tblCellMar>
            <w:left w:w="70" w:type="dxa"/>
            <w:right w:w="70" w:type="dxa"/>
          </w:tblCellMar>
          <w:tblLook w:val="0000"/>
        </w:tblPrEx>
        <w:tc>
          <w:tcPr>
            <w:tcW w:w="9790" w:type="dxa"/>
            <w:gridSpan w:val="5"/>
          </w:tcPr>
          <w:p w:rsidR="00B351E6" w:rsidRDefault="00B351E6">
            <w:pPr>
              <w:jc w:val="center"/>
              <w:rPr>
                <w:rFonts w:ascii="Tahoma" w:hAnsi="Tahoma" w:cs="Tahoma"/>
                <w:b/>
                <w:bCs/>
                <w:sz w:val="22"/>
                <w:u w:val="single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2"/>
                <w:u w:val="single"/>
                <w:lang w:val="el-GR"/>
              </w:rPr>
              <w:t>ΤΜΗΜΑ ΗΛΕΚΤΡΟΜΗΧΑΝΟΛΟΓΙΚΩΝ ΥΠΗΡΕΣΙΩΝ</w:t>
            </w:r>
          </w:p>
        </w:tc>
      </w:tr>
    </w:tbl>
    <w:p w:rsidR="00B351E6" w:rsidRDefault="00B351E6"/>
    <w:p w:rsidR="00B351E6" w:rsidRDefault="00B351E6" w:rsidP="00FE1354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ΑΝΑΚΟΙΝΩΣΗ</w:t>
      </w:r>
    </w:p>
    <w:p w:rsidR="00B351E6" w:rsidRDefault="00B351E6">
      <w:pPr>
        <w:jc w:val="center"/>
        <w:rPr>
          <w:b/>
          <w:bCs/>
          <w:u w:val="single"/>
          <w:lang w:val="el-GR"/>
        </w:rPr>
      </w:pPr>
    </w:p>
    <w:p w:rsidR="00B351E6" w:rsidRDefault="00B351E6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Δημοσίευση  γνωστοποιήσεων του συστήματος </w:t>
      </w:r>
      <w:r>
        <w:rPr>
          <w:b/>
          <w:bCs/>
          <w:u w:val="single"/>
        </w:rPr>
        <w:t>RAPEX</w:t>
      </w:r>
      <w:r>
        <w:rPr>
          <w:b/>
          <w:bCs/>
          <w:u w:val="single"/>
          <w:lang w:val="el-GR"/>
        </w:rPr>
        <w:t xml:space="preserve"> για μή ασφαλή προϊόντα για την εβδομάδα 37 ( 17/09/2007 – 23/09/2007)</w:t>
      </w:r>
    </w:p>
    <w:p w:rsidR="00B351E6" w:rsidRDefault="00B351E6">
      <w:pPr>
        <w:rPr>
          <w:u w:val="single"/>
          <w:lang w:val="el-GR"/>
        </w:rPr>
      </w:pPr>
    </w:p>
    <w:p w:rsidR="00B351E6" w:rsidRDefault="00B351E6">
      <w:pPr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Το Τμήμα Ηλεκτρομηχανολογικών Υπηρεσιών πληροφορεί το καταναλωτικό κοινό ότι, σύμφωνα με πληροφορίες που έχουν κοινοποιηθεί στο Σύστημα Ταχείας Ενημέρωσης (</w:t>
      </w:r>
      <w:r>
        <w:rPr>
          <w:rFonts w:ascii="Tahoma" w:hAnsi="Tahoma" w:cs="Tahoma"/>
          <w:sz w:val="22"/>
        </w:rPr>
        <w:t>RAPEX</w:t>
      </w:r>
      <w:r>
        <w:rPr>
          <w:rFonts w:ascii="Tahoma" w:hAnsi="Tahoma" w:cs="Tahoma"/>
          <w:sz w:val="22"/>
          <w:lang w:val="el-GR"/>
        </w:rPr>
        <w:t>) της Ευρωπαϊκής Ένωσης έχουν κυκλοφορήσει στην κοινοτική αγορά τα πιο κάτω ηλεκτρολογικά προϊόντα τα οποία δεν ανταποκρίνονται στις απαιτήσεις της σχετικής Νομοθεσίας:</w:t>
      </w:r>
    </w:p>
    <w:p w:rsidR="00B351E6" w:rsidRDefault="00B351E6">
      <w:pPr>
        <w:rPr>
          <w:rFonts w:ascii="Tahoma" w:hAnsi="Tahoma" w:cs="Tahoma"/>
          <w:sz w:val="22"/>
          <w:lang w:val="el-GR"/>
        </w:rPr>
      </w:pPr>
    </w:p>
    <w:tbl>
      <w:tblPr>
        <w:tblW w:w="9334" w:type="dxa"/>
        <w:tblInd w:w="-12" w:type="dxa"/>
        <w:tblLayout w:type="fixed"/>
        <w:tblLook w:val="0000"/>
      </w:tblPr>
      <w:tblGrid>
        <w:gridCol w:w="120"/>
        <w:gridCol w:w="467"/>
        <w:gridCol w:w="5912"/>
        <w:gridCol w:w="2835"/>
      </w:tblGrid>
      <w:tr w:rsidR="00B351E6" w:rsidTr="00D6187C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</w:trPr>
        <w:tc>
          <w:tcPr>
            <w:tcW w:w="467" w:type="dxa"/>
          </w:tcPr>
          <w:p w:rsidR="00B351E6" w:rsidRDefault="00B351E6" w:rsidP="00B477BC">
            <w:pPr>
              <w:spacing w:before="40" w:after="40" w:line="360" w:lineRule="auto"/>
              <w:jc w:val="center"/>
              <w:rPr>
                <w:rFonts w:ascii="Tahoma" w:hAnsi="Tahoma" w:cs="Tahoma"/>
                <w:b/>
                <w:sz w:val="22"/>
                <w:u w:val="single"/>
                <w:lang w:val="el-GR"/>
              </w:rPr>
            </w:pPr>
          </w:p>
        </w:tc>
        <w:tc>
          <w:tcPr>
            <w:tcW w:w="5912" w:type="dxa"/>
          </w:tcPr>
          <w:p w:rsidR="00B351E6" w:rsidRDefault="00B351E6" w:rsidP="00B477BC">
            <w:pPr>
              <w:spacing w:before="40" w:after="40" w:line="360" w:lineRule="auto"/>
              <w:jc w:val="center"/>
              <w:rPr>
                <w:rFonts w:ascii="Tahoma" w:hAnsi="Tahoma" w:cs="Tahoma"/>
                <w:b/>
                <w:sz w:val="22"/>
                <w:u w:val="single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u w:val="single"/>
                <w:lang w:val="el-GR"/>
              </w:rPr>
              <w:t>Περιγραφή</w:t>
            </w:r>
          </w:p>
        </w:tc>
        <w:tc>
          <w:tcPr>
            <w:tcW w:w="2835" w:type="dxa"/>
          </w:tcPr>
          <w:p w:rsidR="00B351E6" w:rsidRDefault="00B351E6" w:rsidP="00C53820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u w:val="single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u w:val="single"/>
                <w:lang w:val="el-GR"/>
              </w:rPr>
              <w:t>Φωτογραφία</w:t>
            </w: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</w:trPr>
        <w:tc>
          <w:tcPr>
            <w:tcW w:w="467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bCs/>
                <w:sz w:val="22"/>
                <w:lang w:val="el-GR"/>
              </w:rPr>
            </w:pPr>
            <w:r>
              <w:rPr>
                <w:rFonts w:ascii="Tahoma" w:hAnsi="Tahoma" w:cs="Tahoma"/>
                <w:bCs/>
                <w:sz w:val="22"/>
                <w:lang w:val="el-GR"/>
              </w:rPr>
              <w:t>1.</w:t>
            </w:r>
          </w:p>
        </w:tc>
        <w:tc>
          <w:tcPr>
            <w:tcW w:w="5912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Κατηγορία / Χρήση προϊόντος: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lang w:val="el-GR"/>
              </w:rPr>
              <w:t>Φωτιστικό</w:t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rPr>
                <w:rFonts w:ascii="Tahoma" w:hAnsi="Tahoma" w:cs="Tahoma"/>
                <w:sz w:val="22"/>
                <w:szCs w:val="20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Ονομασία προϊόντος: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Φωτιστικό </w:t>
            </w:r>
            <w:r w:rsidR="0050217C">
              <w:rPr>
                <w:rFonts w:ascii="Tahoma" w:hAnsi="Tahoma" w:cs="Tahoma"/>
                <w:sz w:val="22"/>
                <w:szCs w:val="20"/>
                <w:lang w:val="el-GR"/>
              </w:rPr>
              <w:t>γραφείου</w:t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color w:val="000000"/>
                <w:sz w:val="22"/>
                <w:lang w:val="el-GR"/>
              </w:rPr>
              <w:t>Μάρκα:</w:t>
            </w:r>
            <w:r>
              <w:rPr>
                <w:rFonts w:ascii="Tahoma" w:hAnsi="Tahoma" w:cs="Tahoma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>Άγνωστη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br/>
            </w:r>
            <w:r w:rsidRPr="00C53820">
              <w:rPr>
                <w:rFonts w:ascii="Tahoma" w:hAnsi="Tahoma" w:cs="Tahoma"/>
                <w:b/>
                <w:sz w:val="22"/>
                <w:szCs w:val="20"/>
                <w:lang w:val="el-GR"/>
              </w:rPr>
              <w:t>Τύπος: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Art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.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No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. 4301, 4302, 4303, 4304, 4305, 4306, 4307,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SJ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>-077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,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DSL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-016,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DSL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>-077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br/>
            </w: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Κατασκευαστής: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Άγνωστος</w:t>
            </w:r>
          </w:p>
          <w:p w:rsidR="00B351E6" w:rsidRDefault="00B351E6" w:rsidP="00B477BC">
            <w:pPr>
              <w:tabs>
                <w:tab w:val="left" w:pos="720"/>
                <w:tab w:val="left" w:pos="3360"/>
              </w:tabs>
              <w:spacing w:before="40" w:after="40" w:line="360" w:lineRule="auto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Χώρα προέλευσης: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Κίνα</w:t>
            </w:r>
            <w:r>
              <w:rPr>
                <w:rFonts w:ascii="Tahoma" w:hAnsi="Tahoma" w:cs="Tahoma"/>
                <w:sz w:val="22"/>
                <w:lang w:val="el-GR"/>
              </w:rPr>
              <w:tab/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ind w:left="2064" w:hanging="2064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Εισαγωγέας στην ΕΕ: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RABA</w:t>
            </w:r>
            <w:r>
              <w:rPr>
                <w:rFonts w:ascii="Tahoma" w:hAnsi="Tahoma" w:cs="Tahoma"/>
                <w:sz w:val="22"/>
                <w:lang w:val="el-GR"/>
              </w:rPr>
              <w:t>-</w:t>
            </w:r>
            <w:r>
              <w:rPr>
                <w:rFonts w:ascii="Tahoma" w:hAnsi="Tahoma" w:cs="Tahoma"/>
                <w:sz w:val="22"/>
              </w:rPr>
              <w:t>LUX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-Ουγγαρία</w:t>
            </w:r>
          </w:p>
          <w:p w:rsidR="00B351E6" w:rsidRDefault="00B351E6" w:rsidP="00B477BC">
            <w:pPr>
              <w:spacing w:before="40" w:after="40" w:line="360" w:lineRule="auto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Λόγοι επικινδυνότητας</w:t>
            </w:r>
            <w:r w:rsidRPr="00C53820">
              <w:rPr>
                <w:rFonts w:ascii="Tahoma" w:hAnsi="Tahoma" w:cs="Tahoma"/>
                <w:b/>
                <w:sz w:val="22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Κίνδυνος ηλεκτροπληξίας </w:t>
            </w:r>
          </w:p>
        </w:tc>
        <w:tc>
          <w:tcPr>
            <w:tcW w:w="2835" w:type="dxa"/>
          </w:tcPr>
          <w:p w:rsidR="00B351E6" w:rsidRDefault="00B351E6" w:rsidP="00B477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B351E6" w:rsidRPr="00B477BC" w:rsidRDefault="005C56A5" w:rsidP="00B477BC">
            <w:pPr>
              <w:spacing w:line="360" w:lineRule="auto"/>
              <w:jc w:val="center"/>
              <w:rPr>
                <w:rFonts w:ascii="Verdana" w:hAnsi="Verdana"/>
                <w:sz w:val="20"/>
                <w:lang w:val="el-GR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315842</wp:posOffset>
                  </wp:positionH>
                  <wp:positionV relativeFrom="paragraph">
                    <wp:posOffset>-3574</wp:posOffset>
                  </wp:positionV>
                  <wp:extent cx="1049099" cy="1505119"/>
                  <wp:effectExtent l="19050" t="0" r="0" b="0"/>
                  <wp:wrapNone/>
                  <wp:docPr id="1" name="Picture 1" descr="Click on the picture to en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picture to en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9" cy="150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4" w:type="dxa"/>
            <w:gridSpan w:val="4"/>
            <w:shd w:val="clear" w:color="auto" w:fill="B3B3B3"/>
          </w:tcPr>
          <w:p w:rsidR="00B351E6" w:rsidRDefault="00B351E6" w:rsidP="00B477BC">
            <w:pPr>
              <w:spacing w:before="40" w:after="40" w:line="360" w:lineRule="auto"/>
              <w:jc w:val="center"/>
              <w:rPr>
                <w:rFonts w:ascii="Tahoma" w:hAnsi="Tahoma" w:cs="Tahoma"/>
                <w:bCs/>
                <w:sz w:val="16"/>
                <w:szCs w:val="20"/>
                <w:lang w:val="el-GR"/>
              </w:rPr>
            </w:pP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</w:trPr>
        <w:tc>
          <w:tcPr>
            <w:tcW w:w="467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bCs/>
                <w:sz w:val="22"/>
                <w:lang w:val="el-GR"/>
              </w:rPr>
            </w:pPr>
            <w:r>
              <w:rPr>
                <w:rFonts w:ascii="Tahoma" w:hAnsi="Tahoma" w:cs="Tahoma"/>
                <w:bCs/>
                <w:sz w:val="22"/>
                <w:lang w:val="el-GR"/>
              </w:rPr>
              <w:t>2.</w:t>
            </w:r>
          </w:p>
        </w:tc>
        <w:tc>
          <w:tcPr>
            <w:tcW w:w="5912" w:type="dxa"/>
          </w:tcPr>
          <w:p w:rsidR="00C53820" w:rsidRDefault="00B351E6" w:rsidP="00B477BC">
            <w:pPr>
              <w:spacing w:before="40" w:after="40" w:line="360" w:lineRule="auto"/>
              <w:ind w:left="2969" w:hanging="2969"/>
              <w:rPr>
                <w:rFonts w:ascii="Tahoma" w:hAnsi="Tahoma" w:cs="Tahoma"/>
                <w:sz w:val="22"/>
                <w:szCs w:val="20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Κατηγορία / Χρήση προϊόντος: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 xml:space="preserve"> </w:t>
            </w:r>
            <w:r w:rsidR="00D775D7">
              <w:rPr>
                <w:rFonts w:ascii="Tahoma" w:hAnsi="Tahoma" w:cs="Tahoma"/>
                <w:sz w:val="22"/>
                <w:szCs w:val="20"/>
                <w:lang w:val="el-GR"/>
              </w:rPr>
              <w:t>Αθλητικός</w:t>
            </w:r>
            <w:r w:rsidR="00D775D7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>εξοπλισμός</w:t>
            </w:r>
          </w:p>
          <w:p w:rsidR="00B351E6" w:rsidRPr="0050217C" w:rsidRDefault="0050217C" w:rsidP="00B477BC">
            <w:pPr>
              <w:spacing w:before="40" w:after="40" w:line="360" w:lineRule="auto"/>
              <w:ind w:left="2969" w:hanging="2969"/>
              <w:rPr>
                <w:rFonts w:ascii="Tahoma" w:hAnsi="Tahoma" w:cs="Tahoma"/>
                <w:b/>
                <w:sz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για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hobby</w:t>
            </w:r>
            <w:r w:rsidRPr="0050217C">
              <w:rPr>
                <w:rFonts w:ascii="Tahoma" w:hAnsi="Tahoma" w:cs="Tahoma"/>
                <w:sz w:val="22"/>
                <w:szCs w:val="20"/>
                <w:lang w:val="el-GR"/>
              </w:rPr>
              <w:t>/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sport</w:t>
            </w:r>
          </w:p>
          <w:p w:rsidR="00C53820" w:rsidRDefault="00B351E6" w:rsidP="00B477BC">
            <w:pPr>
              <w:pStyle w:val="NormalWeb"/>
              <w:spacing w:before="40" w:beforeAutospacing="0" w:after="40" w:afterAutospacing="0" w:line="360" w:lineRule="auto"/>
              <w:ind w:left="2065" w:hanging="2065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C53820">
              <w:rPr>
                <w:rFonts w:ascii="Tahoma" w:hAnsi="Tahoma" w:cs="Tahoma"/>
                <w:b/>
                <w:color w:val="auto"/>
                <w:sz w:val="22"/>
                <w:lang w:eastAsia="en-US"/>
              </w:rPr>
              <w:t>Ονομασία προϊόντος:</w:t>
            </w:r>
            <w:r w:rsidR="00C53820">
              <w:rPr>
                <w:rFonts w:ascii="Tahoma" w:hAnsi="Tahoma" w:cs="Tahoma"/>
                <w:color w:val="auto"/>
                <w:sz w:val="22"/>
                <w:szCs w:val="20"/>
              </w:rPr>
              <w:t xml:space="preserve"> Xbox360TM Ασύρματο</w:t>
            </w:r>
          </w:p>
          <w:p w:rsidR="00D775D7" w:rsidRPr="00D775D7" w:rsidRDefault="00B351E6" w:rsidP="00B477BC">
            <w:pPr>
              <w:pStyle w:val="NormalWeb"/>
              <w:spacing w:before="40" w:beforeAutospacing="0" w:after="40" w:afterAutospacing="0" w:line="360" w:lineRule="auto"/>
              <w:ind w:left="2065" w:hanging="2065"/>
              <w:rPr>
                <w:rFonts w:ascii="Tahoma" w:hAnsi="Tahoma" w:cs="Tahoma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αγωνιστικό τιμόνι </w:t>
            </w:r>
            <w:r w:rsidR="0050217C">
              <w:rPr>
                <w:rFonts w:ascii="Tahoma" w:hAnsi="Tahoma" w:cs="Tahoma"/>
                <w:color w:val="auto"/>
                <w:sz w:val="22"/>
                <w:szCs w:val="20"/>
              </w:rPr>
              <w:t>(</w:t>
            </w:r>
            <w:r w:rsidR="0050217C" w:rsidRPr="0050217C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="0050217C">
              <w:rPr>
                <w:rFonts w:ascii="Tahoma" w:hAnsi="Tahoma" w:cs="Tahoma"/>
                <w:color w:val="auto"/>
                <w:sz w:val="22"/>
                <w:szCs w:val="20"/>
              </w:rPr>
              <w:t xml:space="preserve">Πωλείται σαν </w:t>
            </w:r>
            <w:r w:rsidR="00D775D7">
              <w:rPr>
                <w:rFonts w:ascii="Tahoma" w:hAnsi="Tahoma" w:cs="Tahoma"/>
                <w:color w:val="auto"/>
                <w:sz w:val="22"/>
                <w:szCs w:val="20"/>
              </w:rPr>
              <w:t>εξάρτημα της</w:t>
            </w:r>
          </w:p>
          <w:p w:rsidR="00B351E6" w:rsidRPr="0050217C" w:rsidRDefault="0050217C" w:rsidP="00B477BC">
            <w:pPr>
              <w:pStyle w:val="NormalWeb"/>
              <w:spacing w:before="40" w:beforeAutospacing="0" w:after="40" w:afterAutospacing="0" w:line="360" w:lineRule="auto"/>
              <w:ind w:left="2065" w:hanging="2065"/>
              <w:rPr>
                <w:rFonts w:ascii="Tahoma" w:hAnsi="Tahoma" w:cs="Tahoma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color w:val="auto"/>
                <w:sz w:val="22"/>
                <w:szCs w:val="20"/>
              </w:rPr>
              <w:t>κονσόλας</w:t>
            </w:r>
            <w:r w:rsidR="00D775D7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του παιχνιδιού </w:t>
            </w:r>
            <w:r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>xbox</w:t>
            </w:r>
            <w:r w:rsidRPr="0050217C">
              <w:rPr>
                <w:rFonts w:ascii="Tahoma" w:hAnsi="Tahoma" w:cs="Tahoma"/>
                <w:color w:val="auto"/>
                <w:sz w:val="22"/>
                <w:szCs w:val="20"/>
              </w:rPr>
              <w:t>360</w:t>
            </w:r>
            <w:r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>TM</w:t>
            </w:r>
          </w:p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Μάρκα</w:t>
            </w:r>
            <w:r w:rsidRPr="00C53820">
              <w:rPr>
                <w:rFonts w:ascii="Tahoma" w:hAnsi="Tahoma" w:cs="Tahoma"/>
                <w:b/>
                <w:sz w:val="22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</w:rPr>
              <w:t>Xbox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>360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br/>
            </w:r>
            <w:r w:rsidRPr="00C53820">
              <w:rPr>
                <w:rFonts w:ascii="Tahoma" w:hAnsi="Tahoma" w:cs="Tahoma"/>
                <w:b/>
                <w:sz w:val="22"/>
                <w:szCs w:val="20"/>
                <w:lang w:val="el-GR"/>
              </w:rPr>
              <w:t>Τύπος: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 Αγνωστος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br/>
            </w: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Κατασκευαστής: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Άγνωστος</w:t>
            </w:r>
          </w:p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Χώρα προέλευσης: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Κίνα</w:t>
            </w:r>
            <w:r>
              <w:rPr>
                <w:rFonts w:ascii="Tahoma" w:hAnsi="Tahoma" w:cs="Tahoma"/>
                <w:sz w:val="22"/>
                <w:lang w:val="el-GR"/>
              </w:rPr>
              <w:tab/>
            </w:r>
          </w:p>
          <w:p w:rsidR="00D775D7" w:rsidRDefault="00B351E6" w:rsidP="00B477BC">
            <w:pPr>
              <w:tabs>
                <w:tab w:val="left" w:pos="720"/>
              </w:tabs>
              <w:spacing w:before="40" w:after="40" w:line="360" w:lineRule="auto"/>
              <w:ind w:left="2185" w:hanging="2185"/>
              <w:jc w:val="both"/>
              <w:rPr>
                <w:rFonts w:ascii="Tahoma" w:hAnsi="Tahoma" w:cs="Tahoma"/>
                <w:sz w:val="22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Εισαγωγέας</w:t>
            </w:r>
            <w:r w:rsidRPr="00C53820">
              <w:rPr>
                <w:rFonts w:ascii="Tahoma" w:hAnsi="Tahoma" w:cs="Tahoma"/>
                <w:b/>
                <w:sz w:val="22"/>
              </w:rPr>
              <w:t xml:space="preserve"> </w:t>
            </w: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στην</w:t>
            </w:r>
            <w:r w:rsidRPr="00C53820">
              <w:rPr>
                <w:rFonts w:ascii="Tahoma" w:hAnsi="Tahoma" w:cs="Tahoma"/>
                <w:b/>
                <w:sz w:val="22"/>
              </w:rPr>
              <w:t xml:space="preserve"> </w:t>
            </w: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ΕΕ</w:t>
            </w:r>
            <w:r w:rsidRPr="00C53820">
              <w:rPr>
                <w:rFonts w:ascii="Tahoma" w:hAnsi="Tahoma" w:cs="Tahoma"/>
                <w:b/>
                <w:sz w:val="22"/>
              </w:rPr>
              <w:t>:</w:t>
            </w:r>
            <w:r>
              <w:rPr>
                <w:rFonts w:ascii="Tahoma" w:hAnsi="Tahoma" w:cs="Tahoma"/>
                <w:sz w:val="22"/>
              </w:rPr>
              <w:t>Mic</w:t>
            </w:r>
            <w:r w:rsidR="00D775D7">
              <w:rPr>
                <w:rFonts w:ascii="Tahoma" w:hAnsi="Tahoma" w:cs="Tahoma"/>
                <w:sz w:val="22"/>
              </w:rPr>
              <w:t>rosoft Ireland Operations</w:t>
            </w:r>
          </w:p>
          <w:p w:rsidR="00B351E6" w:rsidRDefault="00C53820" w:rsidP="00B477BC">
            <w:pPr>
              <w:tabs>
                <w:tab w:val="left" w:pos="720"/>
              </w:tabs>
              <w:spacing w:before="40" w:after="40" w:line="360" w:lineRule="auto"/>
              <w:ind w:left="2185" w:hanging="2185"/>
              <w:jc w:val="both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</w:rPr>
              <w:t xml:space="preserve">Ltd </w:t>
            </w:r>
            <w:r w:rsidR="00B351E6" w:rsidRPr="00C53820">
              <w:rPr>
                <w:rFonts w:ascii="Tahoma" w:hAnsi="Tahoma" w:cs="Tahoma"/>
                <w:sz w:val="22"/>
                <w:lang w:val="el-GR"/>
              </w:rPr>
              <w:t>Ιρλα</w:t>
            </w:r>
            <w:r w:rsidR="00B351E6">
              <w:rPr>
                <w:rFonts w:ascii="Tahoma" w:hAnsi="Tahoma" w:cs="Tahoma"/>
                <w:sz w:val="22"/>
                <w:lang w:val="el-GR"/>
              </w:rPr>
              <w:t>νδία</w:t>
            </w:r>
            <w:r w:rsidR="00FD572B">
              <w:rPr>
                <w:rFonts w:ascii="Tahoma" w:hAnsi="Tahoma" w:cs="Tahoma"/>
                <w:sz w:val="22"/>
                <w:lang w:val="en-GB"/>
              </w:rPr>
              <w:t>`</w:t>
            </w:r>
          </w:p>
          <w:p w:rsidR="00FD572B" w:rsidRPr="00FD572B" w:rsidRDefault="00FD572B" w:rsidP="00B477BC">
            <w:pPr>
              <w:tabs>
                <w:tab w:val="left" w:pos="720"/>
              </w:tabs>
              <w:spacing w:before="40" w:after="40" w:line="360" w:lineRule="auto"/>
              <w:ind w:left="2185" w:hanging="2185"/>
              <w:jc w:val="both"/>
              <w:rPr>
                <w:rFonts w:ascii="Tahoma" w:hAnsi="Tahoma" w:cs="Tahoma"/>
                <w:sz w:val="22"/>
                <w:lang w:val="en-GB"/>
              </w:rPr>
            </w:pPr>
          </w:p>
          <w:p w:rsidR="00D775D7" w:rsidRPr="00D775D7" w:rsidRDefault="00B351E6" w:rsidP="00B477BC">
            <w:pPr>
              <w:tabs>
                <w:tab w:val="left" w:pos="720"/>
              </w:tabs>
              <w:spacing w:before="40" w:after="40" w:line="360" w:lineRule="auto"/>
              <w:ind w:left="2402" w:hanging="2402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lastRenderedPageBreak/>
              <w:t>Λόγοι επικινδυνότητας</w:t>
            </w:r>
            <w:r w:rsidRPr="00C53820">
              <w:rPr>
                <w:rFonts w:ascii="Tahoma" w:hAnsi="Tahoma" w:cs="Tahoma"/>
                <w:b/>
                <w:sz w:val="22"/>
                <w:szCs w:val="20"/>
                <w:lang w:val="el-GR"/>
              </w:rPr>
              <w:t>:</w:t>
            </w:r>
            <w:r w:rsidR="0050217C">
              <w:rPr>
                <w:rFonts w:ascii="Tahoma" w:hAnsi="Tahoma" w:cs="Tahoma"/>
                <w:sz w:val="22"/>
                <w:szCs w:val="20"/>
                <w:lang w:val="el-GR"/>
              </w:rPr>
              <w:t xml:space="preserve"> </w:t>
            </w:r>
            <w:r w:rsidR="00D775D7">
              <w:rPr>
                <w:rFonts w:ascii="Tahoma" w:hAnsi="Tahoma" w:cs="Tahoma"/>
                <w:sz w:val="22"/>
                <w:lang w:val="el-GR"/>
              </w:rPr>
              <w:t>Κίνδυνος πρόκλησης</w:t>
            </w:r>
          </w:p>
          <w:p w:rsidR="0050217C" w:rsidRPr="00D775D7" w:rsidRDefault="00D775D7" w:rsidP="00B477BC">
            <w:pPr>
              <w:tabs>
                <w:tab w:val="left" w:pos="720"/>
              </w:tabs>
              <w:spacing w:before="40" w:after="40" w:line="360" w:lineRule="auto"/>
              <w:ind w:left="2402" w:hanging="2402"/>
              <w:jc w:val="both"/>
              <w:rPr>
                <w:rFonts w:ascii="Tahoma" w:hAnsi="Tahoma" w:cs="Tahoma"/>
                <w:sz w:val="22"/>
                <w:lang w:val="el-GR"/>
              </w:rPr>
            </w:pPr>
            <w:r>
              <w:rPr>
                <w:rFonts w:ascii="Tahoma" w:hAnsi="Tahoma" w:cs="Tahoma"/>
                <w:sz w:val="22"/>
                <w:lang w:val="el-GR"/>
              </w:rPr>
              <w:t>Π</w:t>
            </w:r>
            <w:r w:rsidR="00B351E6">
              <w:rPr>
                <w:rFonts w:ascii="Tahoma" w:hAnsi="Tahoma" w:cs="Tahoma"/>
                <w:sz w:val="22"/>
                <w:lang w:val="el-GR"/>
              </w:rPr>
              <w:t>υρκαγιάς</w:t>
            </w:r>
            <w:r w:rsidRPr="00D775D7"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 w:rsidR="0050217C">
              <w:rPr>
                <w:rFonts w:ascii="Tahoma" w:hAnsi="Tahoma" w:cs="Tahoma"/>
                <w:sz w:val="22"/>
                <w:lang w:val="el-GR"/>
              </w:rPr>
              <w:t>όταν χρησιμοποιείται ο  μετατροπέας (</w:t>
            </w:r>
            <w:r>
              <w:rPr>
                <w:rFonts w:ascii="Tahoma" w:hAnsi="Tahoma" w:cs="Tahoma"/>
                <w:sz w:val="22"/>
                <w:lang w:val="en-GB"/>
              </w:rPr>
              <w:t>adaptor</w:t>
            </w:r>
            <w:r w:rsidRPr="00D775D7">
              <w:rPr>
                <w:rFonts w:ascii="Tahoma" w:hAnsi="Tahoma" w:cs="Tahoma"/>
                <w:sz w:val="22"/>
                <w:lang w:val="el-GR"/>
              </w:rPr>
              <w:t>)</w:t>
            </w:r>
          </w:p>
          <w:p w:rsidR="00B351E6" w:rsidRPr="0050217C" w:rsidRDefault="0050217C" w:rsidP="00B477BC">
            <w:pPr>
              <w:spacing w:before="40" w:after="40" w:line="360" w:lineRule="auto"/>
              <w:ind w:left="2402" w:hanging="2402"/>
              <w:jc w:val="both"/>
              <w:rPr>
                <w:rFonts w:ascii="Tahoma" w:hAnsi="Tahoma" w:cs="Tahoma"/>
                <w:sz w:val="22"/>
                <w:lang w:val="el-GR"/>
              </w:rPr>
            </w:pPr>
            <w:r>
              <w:rPr>
                <w:rFonts w:ascii="Tahoma" w:hAnsi="Tahoma" w:cs="Tahoma"/>
                <w:sz w:val="22"/>
                <w:lang w:val="el-GR"/>
              </w:rPr>
              <w:t>για ενεργοποίηση του τιμονιού.</w:t>
            </w:r>
          </w:p>
        </w:tc>
        <w:tc>
          <w:tcPr>
            <w:tcW w:w="2835" w:type="dxa"/>
          </w:tcPr>
          <w:p w:rsidR="00B351E6" w:rsidRDefault="00B351E6" w:rsidP="00B477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E75DE1" w:rsidRDefault="00E75DE1" w:rsidP="00B477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B351E6" w:rsidRDefault="00C95143" w:rsidP="00B477BC">
            <w:pPr>
              <w:spacing w:line="360" w:lineRule="auto"/>
              <w:jc w:val="center"/>
              <w:rPr>
                <w:rFonts w:ascii="Verdana" w:hAnsi="Verdana"/>
                <w:sz w:val="20"/>
                <w:lang w:val="el-GR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100965</wp:posOffset>
                  </wp:positionV>
                  <wp:extent cx="1466850" cy="1104900"/>
                  <wp:effectExtent l="19050" t="0" r="0" b="0"/>
                  <wp:wrapNone/>
                  <wp:docPr id="3" name="Picture 3" descr="Click on the picture to en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ck on the picture to en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51E6" w:rsidRDefault="00B351E6" w:rsidP="00B477BC">
            <w:pPr>
              <w:spacing w:line="360" w:lineRule="auto"/>
              <w:jc w:val="center"/>
              <w:rPr>
                <w:rFonts w:ascii="Tahoma" w:hAnsi="Tahoma" w:cs="Tahoma"/>
                <w:sz w:val="22"/>
                <w:lang w:val="el-GR"/>
              </w:rPr>
            </w:pP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4" w:type="dxa"/>
            <w:gridSpan w:val="4"/>
            <w:shd w:val="clear" w:color="auto" w:fill="B3B3B3"/>
          </w:tcPr>
          <w:p w:rsidR="00B351E6" w:rsidRDefault="00B351E6" w:rsidP="00B477BC">
            <w:pPr>
              <w:spacing w:before="40" w:after="40" w:line="360" w:lineRule="auto"/>
              <w:jc w:val="center"/>
              <w:rPr>
                <w:rFonts w:ascii="Tahoma" w:hAnsi="Tahoma" w:cs="Tahoma"/>
                <w:bCs/>
                <w:sz w:val="16"/>
                <w:szCs w:val="20"/>
                <w:lang w:val="el-GR"/>
              </w:rPr>
            </w:pP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</w:trPr>
        <w:tc>
          <w:tcPr>
            <w:tcW w:w="467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bCs/>
                <w:sz w:val="22"/>
                <w:lang w:val="el-GR"/>
              </w:rPr>
            </w:pPr>
            <w:r>
              <w:rPr>
                <w:rFonts w:ascii="Tahoma" w:hAnsi="Tahoma" w:cs="Tahoma"/>
                <w:bCs/>
                <w:sz w:val="22"/>
                <w:lang w:val="el-GR"/>
              </w:rPr>
              <w:t>3.</w:t>
            </w:r>
          </w:p>
        </w:tc>
        <w:tc>
          <w:tcPr>
            <w:tcW w:w="5912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Κατηγορία / Χρήση προϊόντος: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>Ηλεκτρικές συσκευές.</w:t>
            </w:r>
          </w:p>
          <w:p w:rsidR="00B351E6" w:rsidRDefault="00B351E6" w:rsidP="00B477BC">
            <w:pPr>
              <w:pStyle w:val="BodyTextIndent2"/>
              <w:spacing w:before="40" w:after="40" w:line="360" w:lineRule="auto"/>
              <w:rPr>
                <w:color w:val="000000"/>
              </w:rPr>
            </w:pPr>
            <w:r w:rsidRPr="00C53820">
              <w:rPr>
                <w:b/>
              </w:rPr>
              <w:t>Ονομασία προϊόντος:</w:t>
            </w:r>
            <w:r>
              <w:t xml:space="preserve"> </w:t>
            </w:r>
            <w:r>
              <w:rPr>
                <w:szCs w:val="20"/>
              </w:rPr>
              <w:t>Φίλτρα νερού για ενυδρεία</w:t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jc w:val="both"/>
              <w:rPr>
                <w:rFonts w:ascii="Tahoma" w:hAnsi="Tahoma" w:cs="Tahoma"/>
                <w:color w:val="000000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color w:val="000000"/>
                <w:sz w:val="22"/>
                <w:lang w:val="el-GR"/>
              </w:rPr>
              <w:t>Μάρκα:</w:t>
            </w:r>
            <w:r>
              <w:rPr>
                <w:rFonts w:ascii="Tahoma" w:hAnsi="Tahoma" w:cs="Tahoma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BOYU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 </w:t>
            </w:r>
          </w:p>
          <w:p w:rsidR="00C53820" w:rsidRDefault="00B351E6" w:rsidP="00B477BC">
            <w:pPr>
              <w:tabs>
                <w:tab w:val="left" w:pos="720"/>
              </w:tabs>
              <w:spacing w:before="40" w:after="40" w:line="360" w:lineRule="auto"/>
              <w:ind w:left="745" w:hanging="745"/>
              <w:rPr>
                <w:rFonts w:ascii="Tahoma" w:hAnsi="Tahoma" w:cs="Tahoma"/>
                <w:sz w:val="22"/>
                <w:szCs w:val="20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Τύπος:</w:t>
            </w:r>
            <w:r w:rsidRPr="00C53820">
              <w:rPr>
                <w:rFonts w:ascii="Tahoma" w:hAnsi="Tahoma" w:cs="Tahoma"/>
                <w:b/>
                <w:sz w:val="22"/>
                <w:lang w:val="el-GR"/>
              </w:rPr>
              <w:tab/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SP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>-1800 (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plus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I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,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II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, ή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III</w:t>
            </w:r>
            <w:r w:rsidR="00C53820">
              <w:rPr>
                <w:rFonts w:ascii="Tahoma" w:hAnsi="Tahoma" w:cs="Tahoma"/>
                <w:sz w:val="22"/>
                <w:szCs w:val="20"/>
                <w:lang w:val="el-GR"/>
              </w:rPr>
              <w:t xml:space="preserve"> ανάλογα με την</w:t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ind w:left="745" w:hanging="745"/>
              <w:rPr>
                <w:rFonts w:ascii="Tahoma" w:hAnsi="Tahoma" w:cs="Tahoma"/>
                <w:sz w:val="22"/>
                <w:u w:val="single"/>
                <w:lang w:val="el-GR"/>
              </w:rPr>
            </w:pPr>
            <w:r>
              <w:rPr>
                <w:rFonts w:ascii="Tahoma" w:hAnsi="Tahoma" w:cs="Tahoma"/>
                <w:sz w:val="22"/>
                <w:szCs w:val="20"/>
                <w:lang w:val="el-GR"/>
              </w:rPr>
              <w:t>ποσότητα των φίλτρων).</w:t>
            </w:r>
          </w:p>
          <w:p w:rsidR="00B351E6" w:rsidRDefault="00B351E6" w:rsidP="00B477BC">
            <w:pPr>
              <w:tabs>
                <w:tab w:val="left" w:pos="720"/>
                <w:tab w:val="left" w:pos="3360"/>
              </w:tabs>
              <w:spacing w:before="40" w:after="40" w:line="360" w:lineRule="auto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Κατασκευαστής</w:t>
            </w:r>
            <w:r w:rsidRPr="00C53820">
              <w:rPr>
                <w:rFonts w:ascii="Tahoma" w:hAnsi="Tahoma" w:cs="Tahoma"/>
                <w:b/>
                <w:sz w:val="22"/>
              </w:rPr>
              <w:t>:</w:t>
            </w:r>
            <w:r>
              <w:rPr>
                <w:rFonts w:ascii="Tahoma" w:hAnsi="Tahoma" w:cs="Tahoma"/>
                <w:sz w:val="22"/>
              </w:rPr>
              <w:t xml:space="preserve"> BOYU Industries Co. Ltd </w:t>
            </w:r>
            <w:r>
              <w:rPr>
                <w:rFonts w:ascii="Tahoma" w:hAnsi="Tahoma" w:cs="Tahoma"/>
                <w:sz w:val="22"/>
                <w:lang w:val="el-GR"/>
              </w:rPr>
              <w:t>-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lang w:val="el-GR"/>
              </w:rPr>
              <w:t>Κίνα</w:t>
            </w:r>
          </w:p>
          <w:p w:rsidR="00B351E6" w:rsidRDefault="00B351E6" w:rsidP="00B477BC">
            <w:pPr>
              <w:tabs>
                <w:tab w:val="left" w:pos="720"/>
                <w:tab w:val="left" w:pos="3360"/>
              </w:tabs>
              <w:spacing w:before="40" w:after="40" w:line="360" w:lineRule="auto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Χώρα προέλευσης: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Κίνα</w:t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Εισαγωγέας στην ΕΕ: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OKEZOO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KALLAY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- Ουγγαρία</w:t>
            </w:r>
          </w:p>
          <w:p w:rsidR="00B351E6" w:rsidRDefault="00B351E6" w:rsidP="00C53820">
            <w:pPr>
              <w:tabs>
                <w:tab w:val="left" w:pos="720"/>
              </w:tabs>
              <w:spacing w:before="40" w:after="40" w:line="360" w:lineRule="auto"/>
              <w:ind w:left="2304" w:hanging="2304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Λόγοι επικινδυνότητας</w:t>
            </w:r>
            <w:r w:rsidRPr="00C53820">
              <w:rPr>
                <w:rFonts w:ascii="Tahoma" w:hAnsi="Tahoma" w:cs="Tahoma"/>
                <w:b/>
                <w:sz w:val="22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Κίνδυνος ηλεκτροπληξίας</w:t>
            </w:r>
          </w:p>
        </w:tc>
        <w:tc>
          <w:tcPr>
            <w:tcW w:w="2835" w:type="dxa"/>
          </w:tcPr>
          <w:p w:rsidR="00B351E6" w:rsidRDefault="00B351E6" w:rsidP="00B477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B351E6" w:rsidRDefault="005C56A5" w:rsidP="00B477BC">
            <w:pPr>
              <w:spacing w:line="360" w:lineRule="auto"/>
              <w:jc w:val="center"/>
              <w:rPr>
                <w:rFonts w:ascii="Verdana" w:hAnsi="Verdana"/>
                <w:sz w:val="20"/>
                <w:lang w:val="el-GR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315842</wp:posOffset>
                  </wp:positionH>
                  <wp:positionV relativeFrom="paragraph">
                    <wp:posOffset>2849</wp:posOffset>
                  </wp:positionV>
                  <wp:extent cx="1045289" cy="1513211"/>
                  <wp:effectExtent l="19050" t="0" r="2461" b="0"/>
                  <wp:wrapNone/>
                  <wp:docPr id="4" name="Picture 4" descr="Click on the picture to en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ck on the picture to en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89" cy="1513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51E6" w:rsidRDefault="00B351E6" w:rsidP="00B477BC">
            <w:pPr>
              <w:spacing w:line="360" w:lineRule="auto"/>
              <w:jc w:val="center"/>
              <w:rPr>
                <w:rFonts w:ascii="Verdana" w:hAnsi="Verdana"/>
                <w:sz w:val="20"/>
                <w:lang w:val="el-GR"/>
              </w:rPr>
            </w:pPr>
          </w:p>
          <w:p w:rsidR="00B351E6" w:rsidRPr="00D775D7" w:rsidRDefault="005C56A5" w:rsidP="00D775D7">
            <w:pPr>
              <w:spacing w:line="360" w:lineRule="auto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043940" cy="946785"/>
                  <wp:effectExtent l="19050" t="0" r="3810" b="0"/>
                  <wp:docPr id="5" name="Picture 5" descr="Click on the picture to en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ck on the picture to en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4" w:type="dxa"/>
            <w:gridSpan w:val="4"/>
            <w:shd w:val="clear" w:color="auto" w:fill="B3B3B3"/>
          </w:tcPr>
          <w:p w:rsidR="00B351E6" w:rsidRDefault="00B351E6" w:rsidP="00B477BC">
            <w:pPr>
              <w:spacing w:before="40" w:after="40" w:line="360" w:lineRule="auto"/>
              <w:jc w:val="center"/>
              <w:rPr>
                <w:rFonts w:ascii="Tahoma" w:hAnsi="Tahoma" w:cs="Tahoma"/>
                <w:bCs/>
                <w:sz w:val="16"/>
                <w:szCs w:val="20"/>
                <w:lang w:val="el-GR"/>
              </w:rPr>
            </w:pP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</w:trPr>
        <w:tc>
          <w:tcPr>
            <w:tcW w:w="467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bCs/>
                <w:sz w:val="22"/>
                <w:lang w:val="el-GR"/>
              </w:rPr>
            </w:pPr>
            <w:r>
              <w:rPr>
                <w:rFonts w:ascii="Tahoma" w:hAnsi="Tahoma" w:cs="Tahoma"/>
                <w:bCs/>
                <w:sz w:val="22"/>
                <w:lang w:val="el-GR"/>
              </w:rPr>
              <w:t>4.</w:t>
            </w:r>
          </w:p>
        </w:tc>
        <w:tc>
          <w:tcPr>
            <w:tcW w:w="5912" w:type="dxa"/>
          </w:tcPr>
          <w:p w:rsidR="00B351E6" w:rsidRPr="0050217C" w:rsidRDefault="00B351E6" w:rsidP="00B477BC">
            <w:pPr>
              <w:spacing w:before="40" w:after="40" w:line="360" w:lineRule="auto"/>
              <w:rPr>
                <w:color w:val="000000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 xml:space="preserve">Κατηγορία / Χρήση προϊόντος: </w:t>
            </w:r>
            <w:r>
              <w:rPr>
                <w:rFonts w:ascii="Tahoma" w:hAnsi="Tahoma" w:cs="Tahoma"/>
                <w:sz w:val="22"/>
                <w:lang w:val="el-GR"/>
              </w:rPr>
              <w:t>Οικιακές συσκευές</w:t>
            </w:r>
            <w:r>
              <w:rPr>
                <w:rFonts w:ascii="Tahoma" w:hAnsi="Tahoma" w:cs="Tahoma"/>
                <w:sz w:val="22"/>
                <w:lang w:val="el-GR"/>
              </w:rPr>
              <w:br/>
            </w:r>
            <w:r w:rsidRPr="00C53820">
              <w:rPr>
                <w:b/>
                <w:lang w:val="el-GR"/>
              </w:rPr>
              <w:t>Ονομασία προϊόντος:</w:t>
            </w:r>
            <w:r w:rsidRPr="0050217C">
              <w:rPr>
                <w:lang w:val="el-GR"/>
              </w:rPr>
              <w:t xml:space="preserve"> Ηλεκτρικό τηγάνι για πίτσα</w:t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jc w:val="both"/>
              <w:rPr>
                <w:rFonts w:ascii="Tahoma" w:hAnsi="Tahoma" w:cs="Tahoma"/>
                <w:color w:val="000000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color w:val="000000"/>
                <w:sz w:val="22"/>
                <w:lang w:val="el-GR"/>
              </w:rPr>
              <w:t>Μάρκα:</w:t>
            </w:r>
            <w:r>
              <w:rPr>
                <w:rFonts w:ascii="Tahoma" w:hAnsi="Tahoma" w:cs="Tahoma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lang w:val="en-GB"/>
              </w:rPr>
              <w:t>PALA</w:t>
            </w:r>
            <w:r>
              <w:rPr>
                <w:rFonts w:ascii="Tahoma" w:hAnsi="Tahoma" w:cs="Tahoma"/>
                <w:color w:val="000000"/>
                <w:sz w:val="22"/>
                <w:lang w:val="el-GR"/>
              </w:rPr>
              <w:t xml:space="preserve"> </w:t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ind w:left="1705" w:hanging="1705"/>
              <w:rPr>
                <w:rFonts w:ascii="Tahoma" w:hAnsi="Tahoma" w:cs="Tahoma"/>
                <w:bCs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Τύπος:</w:t>
            </w:r>
            <w:r w:rsidR="00D775D7" w:rsidRPr="00D775D7">
              <w:rPr>
                <w:rFonts w:ascii="Tahoma" w:hAnsi="Tahoma" w:cs="Tahoma"/>
                <w:b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lang w:val="el-GR"/>
              </w:rPr>
              <w:t>Ηλεκτρικό τηγάνι για πίτσα</w:t>
            </w:r>
            <w:r>
              <w:rPr>
                <w:rFonts w:ascii="Tahoma" w:hAnsi="Tahoma" w:cs="Tahoma"/>
                <w:bCs/>
                <w:sz w:val="22"/>
                <w:lang w:val="el-GR"/>
              </w:rPr>
              <w:t xml:space="preserve"> </w:t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ind w:left="1705" w:hanging="1705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Κατασκευαστής: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Άγνωστος</w:t>
            </w:r>
          </w:p>
          <w:p w:rsidR="00B351E6" w:rsidRDefault="00B351E6" w:rsidP="00B477BC">
            <w:pPr>
              <w:tabs>
                <w:tab w:val="left" w:pos="720"/>
                <w:tab w:val="left" w:pos="3360"/>
              </w:tabs>
              <w:spacing w:before="40" w:after="40" w:line="360" w:lineRule="auto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Χώρα προέλευσης: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Άγνωστη </w:t>
            </w:r>
            <w:r>
              <w:rPr>
                <w:rFonts w:ascii="Tahoma" w:hAnsi="Tahoma" w:cs="Tahoma"/>
                <w:sz w:val="22"/>
                <w:lang w:val="el-GR"/>
              </w:rPr>
              <w:tab/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ind w:left="2184" w:hanging="2184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Εισαγωγέας στην ΕΕ: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Pala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Export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GmbH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- Γερμανία</w:t>
            </w:r>
          </w:p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Λόγοι επικινδυνότητας</w:t>
            </w:r>
            <w:r w:rsidRPr="00C53820">
              <w:rPr>
                <w:rFonts w:ascii="Tahoma" w:hAnsi="Tahoma" w:cs="Tahoma"/>
                <w:b/>
                <w:sz w:val="22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Κίνδυνος ηλεκτροπληξίας</w:t>
            </w:r>
          </w:p>
        </w:tc>
        <w:tc>
          <w:tcPr>
            <w:tcW w:w="2835" w:type="dxa"/>
          </w:tcPr>
          <w:p w:rsidR="00B351E6" w:rsidRDefault="00FD572B" w:rsidP="00B477BC">
            <w:pPr>
              <w:spacing w:line="360" w:lineRule="auto"/>
              <w:jc w:val="center"/>
              <w:rPr>
                <w:rFonts w:ascii="Verdana" w:hAnsi="Verdana"/>
                <w:sz w:val="20"/>
                <w:lang w:val="el-GR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149225</wp:posOffset>
                  </wp:positionV>
                  <wp:extent cx="1537335" cy="1638300"/>
                  <wp:effectExtent l="19050" t="0" r="5715" b="0"/>
                  <wp:wrapNone/>
                  <wp:docPr id="6" name="Picture 6" descr="Click on the picture to en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ck on the picture to en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51E6" w:rsidRDefault="00B351E6" w:rsidP="00B477BC">
            <w:pPr>
              <w:spacing w:line="360" w:lineRule="auto"/>
              <w:jc w:val="center"/>
              <w:rPr>
                <w:rFonts w:ascii="Verdana" w:hAnsi="Verdana"/>
                <w:sz w:val="20"/>
                <w:lang w:val="el-GR"/>
              </w:rPr>
            </w:pPr>
          </w:p>
          <w:p w:rsidR="00B351E6" w:rsidRDefault="00B351E6" w:rsidP="00B477BC">
            <w:pPr>
              <w:spacing w:line="360" w:lineRule="auto"/>
              <w:jc w:val="center"/>
              <w:rPr>
                <w:rFonts w:ascii="Verdana" w:hAnsi="Verdana"/>
                <w:sz w:val="20"/>
                <w:lang w:val="el-GR"/>
              </w:rPr>
            </w:pPr>
          </w:p>
          <w:p w:rsidR="00B351E6" w:rsidRDefault="00B351E6" w:rsidP="00B477BC">
            <w:pPr>
              <w:spacing w:line="360" w:lineRule="auto"/>
              <w:jc w:val="center"/>
              <w:rPr>
                <w:rFonts w:ascii="Verdana" w:hAnsi="Verdana" w:cs="Times New Roman"/>
                <w:sz w:val="20"/>
                <w:lang w:val="el-GR"/>
              </w:rPr>
            </w:pPr>
          </w:p>
          <w:p w:rsidR="00B477BC" w:rsidRDefault="00B477BC" w:rsidP="00B477BC">
            <w:pPr>
              <w:spacing w:line="360" w:lineRule="auto"/>
              <w:jc w:val="center"/>
              <w:rPr>
                <w:rFonts w:ascii="Verdana" w:hAnsi="Verdana" w:cs="Times New Roman"/>
                <w:sz w:val="20"/>
                <w:lang w:val="el-GR"/>
              </w:rPr>
            </w:pPr>
          </w:p>
          <w:p w:rsidR="009E1E37" w:rsidRPr="00D775D7" w:rsidRDefault="009E1E37" w:rsidP="00D775D7">
            <w:pPr>
              <w:spacing w:line="360" w:lineRule="auto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4" w:type="dxa"/>
            <w:gridSpan w:val="4"/>
            <w:shd w:val="clear" w:color="auto" w:fill="B3B3B3"/>
          </w:tcPr>
          <w:p w:rsidR="00B351E6" w:rsidRDefault="00B351E6" w:rsidP="00B477BC">
            <w:pPr>
              <w:spacing w:before="40" w:after="40" w:line="360" w:lineRule="auto"/>
              <w:jc w:val="center"/>
              <w:rPr>
                <w:rFonts w:ascii="Tahoma" w:hAnsi="Tahoma" w:cs="Tahoma"/>
                <w:bCs/>
                <w:sz w:val="16"/>
                <w:szCs w:val="20"/>
                <w:lang w:val="el-GR"/>
              </w:rPr>
            </w:pP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</w:trPr>
        <w:tc>
          <w:tcPr>
            <w:tcW w:w="467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bCs/>
                <w:sz w:val="22"/>
                <w:lang w:val="el-GR"/>
              </w:rPr>
            </w:pPr>
            <w:r>
              <w:rPr>
                <w:rFonts w:ascii="Tahoma" w:hAnsi="Tahoma" w:cs="Tahoma"/>
                <w:bCs/>
                <w:sz w:val="22"/>
                <w:lang w:val="el-GR"/>
              </w:rPr>
              <w:t>5.</w:t>
            </w:r>
          </w:p>
        </w:tc>
        <w:tc>
          <w:tcPr>
            <w:tcW w:w="5912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Κατηγορία / Χρήση προϊόντος: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lang w:val="el-GR"/>
              </w:rPr>
              <w:t xml:space="preserve">Ηλεκτρικές συσκευές </w:t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rPr>
                <w:rFonts w:ascii="Tahoma" w:hAnsi="Tahoma" w:cs="Tahoma"/>
                <w:sz w:val="22"/>
                <w:szCs w:val="20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 xml:space="preserve">Ονομασία προϊόντος: 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Θερμάστρα αλογόνου 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br/>
            </w:r>
            <w:r w:rsidRPr="00C53820">
              <w:rPr>
                <w:rFonts w:ascii="Tahoma" w:hAnsi="Tahoma" w:cs="Tahoma"/>
                <w:b/>
                <w:color w:val="000000"/>
                <w:sz w:val="22"/>
                <w:lang w:val="el-GR"/>
              </w:rPr>
              <w:t>Μάρκα:</w:t>
            </w:r>
            <w:r>
              <w:rPr>
                <w:rFonts w:ascii="Tahoma" w:hAnsi="Tahoma" w:cs="Tahoma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</w:rPr>
              <w:t>Dyras</w:t>
            </w:r>
          </w:p>
          <w:p w:rsidR="00B351E6" w:rsidRPr="0050217C" w:rsidRDefault="00B351E6" w:rsidP="00B477BC">
            <w:pPr>
              <w:tabs>
                <w:tab w:val="left" w:pos="720"/>
              </w:tabs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C53820">
              <w:rPr>
                <w:rFonts w:ascii="Tahoma" w:hAnsi="Tahoma" w:cs="Tahoma"/>
                <w:b/>
                <w:sz w:val="22"/>
                <w:lang w:val="el-GR"/>
              </w:rPr>
              <w:t>Τύπος: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</w:rPr>
              <w:t>QHT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>-408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br/>
            </w:r>
            <w:r w:rsidRPr="002F3952">
              <w:rPr>
                <w:rFonts w:ascii="Tahoma" w:hAnsi="Tahoma" w:cs="Tahoma"/>
                <w:b/>
                <w:sz w:val="22"/>
                <w:lang w:val="el-GR"/>
              </w:rPr>
              <w:t>Κατασκευαστής:</w:t>
            </w:r>
            <w:r w:rsidR="002F3952"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 w:rsidR="0050217C">
              <w:rPr>
                <w:rFonts w:ascii="Tahoma" w:hAnsi="Tahoma" w:cs="Tahoma"/>
                <w:sz w:val="22"/>
                <w:lang w:val="el-GR"/>
              </w:rPr>
              <w:t>Άγνωστος</w:t>
            </w:r>
          </w:p>
          <w:p w:rsidR="00B351E6" w:rsidRDefault="00B351E6" w:rsidP="00B477BC">
            <w:pPr>
              <w:tabs>
                <w:tab w:val="left" w:pos="720"/>
                <w:tab w:val="left" w:pos="3360"/>
              </w:tabs>
              <w:spacing w:before="40" w:after="40" w:line="360" w:lineRule="auto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2F3952">
              <w:rPr>
                <w:rFonts w:ascii="Tahoma" w:hAnsi="Tahoma" w:cs="Tahoma"/>
                <w:b/>
                <w:sz w:val="22"/>
                <w:lang w:val="el-GR"/>
              </w:rPr>
              <w:t>Χώρα προέλευσης: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Κίνα</w:t>
            </w:r>
            <w:r>
              <w:rPr>
                <w:rFonts w:ascii="Tahoma" w:hAnsi="Tahoma" w:cs="Tahoma"/>
                <w:sz w:val="22"/>
                <w:lang w:val="el-GR"/>
              </w:rPr>
              <w:tab/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2F3952">
              <w:rPr>
                <w:rFonts w:ascii="Tahoma" w:hAnsi="Tahoma" w:cs="Tahoma"/>
                <w:b/>
                <w:sz w:val="22"/>
                <w:lang w:val="el-GR"/>
              </w:rPr>
              <w:t>Εισαγωγέας στην ΕΕ: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Dyras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wwe</w:t>
            </w:r>
            <w:r>
              <w:rPr>
                <w:rFonts w:ascii="Tahoma" w:hAnsi="Tahoma" w:cs="Tahoma"/>
                <w:sz w:val="22"/>
                <w:lang w:val="el-GR"/>
              </w:rPr>
              <w:t>.</w:t>
            </w:r>
            <w:r>
              <w:rPr>
                <w:rFonts w:ascii="Tahoma" w:hAnsi="Tahoma" w:cs="Tahoma"/>
                <w:sz w:val="22"/>
              </w:rPr>
              <w:t>trading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Kft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- Ουγγαρία</w:t>
            </w:r>
          </w:p>
          <w:p w:rsidR="0050217C" w:rsidRDefault="00B351E6" w:rsidP="00B477BC">
            <w:pPr>
              <w:spacing w:before="40" w:after="40" w:line="360" w:lineRule="auto"/>
              <w:ind w:left="2305" w:hanging="2305"/>
              <w:rPr>
                <w:rFonts w:ascii="Tahoma" w:hAnsi="Tahoma" w:cs="Tahoma"/>
                <w:sz w:val="22"/>
                <w:lang w:val="en-GB"/>
              </w:rPr>
            </w:pPr>
            <w:r w:rsidRPr="002F3952">
              <w:rPr>
                <w:rFonts w:ascii="Tahoma" w:hAnsi="Tahoma" w:cs="Tahoma"/>
                <w:b/>
                <w:sz w:val="22"/>
                <w:lang w:val="el-GR"/>
              </w:rPr>
              <w:t>Λόγοι επικινδυνότητας</w:t>
            </w:r>
            <w:r w:rsidRPr="002F3952">
              <w:rPr>
                <w:rFonts w:ascii="Tahoma" w:hAnsi="Tahoma" w:cs="Tahoma"/>
                <w:b/>
                <w:sz w:val="22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Κίνδυνος ηλεκτροπληξίας</w:t>
            </w:r>
          </w:p>
          <w:p w:rsidR="00FD572B" w:rsidRDefault="00FD572B" w:rsidP="00B477BC">
            <w:pPr>
              <w:spacing w:before="40" w:after="40" w:line="360" w:lineRule="auto"/>
              <w:ind w:left="2305" w:hanging="2305"/>
              <w:rPr>
                <w:rFonts w:ascii="Tahoma" w:hAnsi="Tahoma" w:cs="Tahoma"/>
                <w:sz w:val="22"/>
                <w:lang w:val="en-GB"/>
              </w:rPr>
            </w:pPr>
          </w:p>
          <w:p w:rsidR="00FD572B" w:rsidRPr="00FD572B" w:rsidRDefault="00FD572B" w:rsidP="00B477BC">
            <w:pPr>
              <w:spacing w:before="40" w:after="40" w:line="360" w:lineRule="auto"/>
              <w:ind w:left="2305" w:hanging="2305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2835" w:type="dxa"/>
          </w:tcPr>
          <w:p w:rsidR="00B351E6" w:rsidRDefault="00B351E6" w:rsidP="00B477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B351E6" w:rsidRDefault="005C56A5" w:rsidP="00B477BC">
            <w:pPr>
              <w:spacing w:line="360" w:lineRule="auto"/>
              <w:jc w:val="center"/>
              <w:rPr>
                <w:rFonts w:ascii="Verdana" w:hAnsi="Verdana"/>
                <w:sz w:val="20"/>
                <w:lang w:val="el-GR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315842</wp:posOffset>
                  </wp:positionH>
                  <wp:positionV relativeFrom="paragraph">
                    <wp:posOffset>2186</wp:posOffset>
                  </wp:positionV>
                  <wp:extent cx="1045289" cy="1618407"/>
                  <wp:effectExtent l="19050" t="0" r="2461" b="0"/>
                  <wp:wrapNone/>
                  <wp:docPr id="7" name="Picture 7" descr="Click on the picture to en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ick on the picture to en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89" cy="161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217C" w:rsidRPr="0050217C" w:rsidRDefault="0050217C" w:rsidP="00B477BC">
            <w:pPr>
              <w:spacing w:line="360" w:lineRule="auto"/>
              <w:jc w:val="center"/>
              <w:rPr>
                <w:rFonts w:ascii="Tahoma" w:hAnsi="Tahoma" w:cs="Tahoma"/>
                <w:sz w:val="22"/>
                <w:lang w:val="el-GR"/>
              </w:rPr>
            </w:pP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4" w:type="dxa"/>
            <w:gridSpan w:val="4"/>
            <w:shd w:val="clear" w:color="auto" w:fill="B3B3B3"/>
          </w:tcPr>
          <w:p w:rsidR="00B351E6" w:rsidRDefault="00B351E6" w:rsidP="00B477BC">
            <w:pPr>
              <w:spacing w:before="40" w:after="40" w:line="360" w:lineRule="auto"/>
              <w:jc w:val="center"/>
              <w:rPr>
                <w:rFonts w:ascii="Tahoma" w:hAnsi="Tahoma" w:cs="Tahoma"/>
                <w:bCs/>
                <w:sz w:val="16"/>
                <w:szCs w:val="20"/>
                <w:lang w:val="el-GR"/>
              </w:rPr>
            </w:pP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</w:trPr>
        <w:tc>
          <w:tcPr>
            <w:tcW w:w="467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bCs/>
                <w:sz w:val="22"/>
                <w:lang w:val="el-GR"/>
              </w:rPr>
            </w:pPr>
            <w:r>
              <w:rPr>
                <w:rFonts w:ascii="Tahoma" w:hAnsi="Tahoma" w:cs="Tahoma"/>
                <w:bCs/>
                <w:sz w:val="22"/>
                <w:lang w:val="el-GR"/>
              </w:rPr>
              <w:t>6.</w:t>
            </w:r>
          </w:p>
        </w:tc>
        <w:tc>
          <w:tcPr>
            <w:tcW w:w="5912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E53B2F">
              <w:rPr>
                <w:rFonts w:ascii="Tahoma" w:hAnsi="Tahoma" w:cs="Tahoma"/>
                <w:b/>
                <w:sz w:val="22"/>
                <w:lang w:val="el-GR"/>
              </w:rPr>
              <w:t>Κατηγορία / Χρήση προϊόντος: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lang w:val="el-GR"/>
              </w:rPr>
              <w:t>Ηλεκτρικές συσκευές</w:t>
            </w:r>
          </w:p>
          <w:p w:rsidR="00B351E6" w:rsidRDefault="00B351E6" w:rsidP="00B477BC">
            <w:pPr>
              <w:pStyle w:val="BodyTextIndent2"/>
              <w:spacing w:before="40" w:after="40" w:line="360" w:lineRule="auto"/>
              <w:rPr>
                <w:color w:val="000000"/>
              </w:rPr>
            </w:pPr>
            <w:r w:rsidRPr="00E53B2F">
              <w:rPr>
                <w:b/>
              </w:rPr>
              <w:t>Ονομασία προϊόντος:</w:t>
            </w:r>
            <w:r>
              <w:t xml:space="preserve"> </w:t>
            </w:r>
            <w:r>
              <w:rPr>
                <w:szCs w:val="20"/>
              </w:rPr>
              <w:t xml:space="preserve">εντομοαπωθητικό 4 σε 1 </w:t>
            </w:r>
          </w:p>
          <w:p w:rsidR="00B351E6" w:rsidRDefault="00B351E6" w:rsidP="00E75DE1">
            <w:pPr>
              <w:tabs>
                <w:tab w:val="left" w:pos="720"/>
              </w:tabs>
              <w:spacing w:before="40" w:after="40" w:line="360" w:lineRule="auto"/>
              <w:rPr>
                <w:rFonts w:ascii="Tahoma" w:hAnsi="Tahoma" w:cs="Tahoma"/>
                <w:sz w:val="22"/>
                <w:szCs w:val="20"/>
                <w:lang w:val="el-GR"/>
              </w:rPr>
            </w:pPr>
            <w:r w:rsidRPr="00E53B2F">
              <w:rPr>
                <w:rFonts w:ascii="Tahoma" w:hAnsi="Tahoma" w:cs="Tahoma"/>
                <w:b/>
                <w:color w:val="000000"/>
                <w:sz w:val="22"/>
                <w:lang w:val="el-GR"/>
              </w:rPr>
              <w:t>Μάρκα:</w:t>
            </w:r>
            <w:r>
              <w:rPr>
                <w:rFonts w:ascii="Tahoma" w:hAnsi="Tahoma" w:cs="Tahoma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Long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Well</w:t>
            </w:r>
          </w:p>
          <w:p w:rsidR="00302585" w:rsidRDefault="00B351E6" w:rsidP="00B477BC">
            <w:pPr>
              <w:tabs>
                <w:tab w:val="left" w:pos="720"/>
              </w:tabs>
              <w:spacing w:before="40" w:after="40" w:line="360" w:lineRule="auto"/>
              <w:jc w:val="both"/>
              <w:rPr>
                <w:rFonts w:ascii="Tahoma" w:hAnsi="Tahoma" w:cs="Tahoma"/>
                <w:sz w:val="22"/>
                <w:szCs w:val="20"/>
                <w:lang w:val="el-GR"/>
              </w:rPr>
            </w:pPr>
            <w:r w:rsidRPr="00E53B2F">
              <w:rPr>
                <w:rFonts w:ascii="Tahoma" w:hAnsi="Tahoma" w:cs="Tahoma"/>
                <w:b/>
                <w:sz w:val="22"/>
                <w:lang w:val="el-GR"/>
              </w:rPr>
              <w:t>Τύπος:</w:t>
            </w:r>
            <w:r>
              <w:rPr>
                <w:rFonts w:ascii="Tahoma" w:hAnsi="Tahoma" w:cs="Tahoma"/>
                <w:sz w:val="22"/>
                <w:lang w:val="el-GR"/>
              </w:rPr>
              <w:tab/>
            </w:r>
            <w:r>
              <w:rPr>
                <w:rFonts w:ascii="Tahoma" w:hAnsi="Tahoma" w:cs="Tahoma"/>
                <w:sz w:val="22"/>
                <w:szCs w:val="20"/>
              </w:rPr>
              <w:t>IM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>-11</w:t>
            </w:r>
            <w:r>
              <w:rPr>
                <w:rFonts w:ascii="Tahoma" w:hAnsi="Tahoma" w:cs="Tahoma"/>
                <w:sz w:val="22"/>
                <w:szCs w:val="20"/>
              </w:rPr>
              <w:t>GX</w:t>
            </w:r>
            <w:r>
              <w:rPr>
                <w:rFonts w:ascii="Tahoma" w:hAnsi="Tahoma" w:cs="Tahoma"/>
                <w:sz w:val="22"/>
                <w:szCs w:val="20"/>
                <w:lang w:val="el-GR"/>
              </w:rPr>
              <w:t>.</w:t>
            </w:r>
          </w:p>
          <w:p w:rsidR="00B351E6" w:rsidRDefault="00302585" w:rsidP="00B477BC">
            <w:pPr>
              <w:tabs>
                <w:tab w:val="left" w:pos="720"/>
              </w:tabs>
              <w:spacing w:before="40" w:after="40" w:line="360" w:lineRule="auto"/>
              <w:jc w:val="both"/>
              <w:rPr>
                <w:rFonts w:ascii="Tahoma" w:hAnsi="Tahoma" w:cs="Tahoma"/>
                <w:sz w:val="22"/>
              </w:rPr>
            </w:pPr>
            <w:r w:rsidRPr="00E53B2F">
              <w:rPr>
                <w:rFonts w:ascii="Tahoma" w:hAnsi="Tahoma" w:cs="Tahoma"/>
                <w:b/>
                <w:sz w:val="22"/>
                <w:szCs w:val="20"/>
                <w:lang w:val="el-GR"/>
              </w:rPr>
              <w:t>Αριθμός σειράς:</w:t>
            </w:r>
            <w:r w:rsidR="00B351E6">
              <w:rPr>
                <w:rFonts w:ascii="Tahoma" w:hAnsi="Tahoma" w:cs="Tahoma"/>
                <w:sz w:val="22"/>
                <w:szCs w:val="20"/>
                <w:lang w:val="el-GR"/>
              </w:rPr>
              <w:t>11</w:t>
            </w:r>
            <w:r w:rsidR="00B351E6">
              <w:rPr>
                <w:rFonts w:ascii="Tahoma" w:hAnsi="Tahoma" w:cs="Tahoma"/>
                <w:sz w:val="22"/>
                <w:szCs w:val="20"/>
              </w:rPr>
              <w:t>G</w:t>
            </w:r>
            <w:r w:rsidR="00B351E6">
              <w:rPr>
                <w:rFonts w:ascii="Tahoma" w:hAnsi="Tahoma" w:cs="Tahoma"/>
                <w:sz w:val="22"/>
                <w:szCs w:val="20"/>
                <w:lang w:val="el-GR"/>
              </w:rPr>
              <w:t>9</w:t>
            </w:r>
            <w:r w:rsidR="00B351E6">
              <w:rPr>
                <w:rFonts w:ascii="Tahoma" w:hAnsi="Tahoma" w:cs="Tahoma"/>
                <w:sz w:val="22"/>
                <w:szCs w:val="20"/>
              </w:rPr>
              <w:t>P</w:t>
            </w:r>
            <w:r w:rsidR="00B351E6">
              <w:rPr>
                <w:rFonts w:ascii="Tahoma" w:hAnsi="Tahoma" w:cs="Tahoma"/>
                <w:sz w:val="22"/>
                <w:szCs w:val="20"/>
                <w:lang w:val="el-GR"/>
              </w:rPr>
              <w:t>0</w:t>
            </w:r>
            <w:r w:rsidR="00B351E6">
              <w:rPr>
                <w:rFonts w:ascii="Tahoma" w:hAnsi="Tahoma" w:cs="Tahoma"/>
                <w:sz w:val="22"/>
                <w:szCs w:val="20"/>
              </w:rPr>
              <w:t>C</w:t>
            </w:r>
            <w:r w:rsidR="00B351E6">
              <w:rPr>
                <w:rFonts w:ascii="Tahoma" w:hAnsi="Tahoma" w:cs="Tahoma"/>
                <w:sz w:val="22"/>
                <w:szCs w:val="20"/>
                <w:lang w:val="el-GR"/>
              </w:rPr>
              <w:t>629</w:t>
            </w:r>
            <w:r w:rsidR="00B351E6">
              <w:rPr>
                <w:rFonts w:ascii="Tahoma" w:hAnsi="Tahoma" w:cs="Tahoma"/>
                <w:sz w:val="22"/>
                <w:szCs w:val="20"/>
              </w:rPr>
              <w:t>xxxx</w:t>
            </w:r>
            <w:r w:rsidR="00B351E6">
              <w:rPr>
                <w:rFonts w:ascii="Tahoma" w:hAnsi="Tahoma" w:cs="Tahoma"/>
                <w:sz w:val="22"/>
                <w:szCs w:val="20"/>
                <w:lang w:val="el-GR"/>
              </w:rPr>
              <w:t>. Παρτίδα 490 μονάδων.</w:t>
            </w:r>
            <w:r w:rsidR="00B351E6">
              <w:rPr>
                <w:rFonts w:ascii="Tahoma" w:hAnsi="Tahoma" w:cs="Tahoma"/>
                <w:sz w:val="22"/>
                <w:szCs w:val="20"/>
                <w:lang w:val="el-GR"/>
              </w:rPr>
              <w:br/>
            </w:r>
            <w:r w:rsidR="00B351E6" w:rsidRPr="00E53B2F">
              <w:rPr>
                <w:rFonts w:ascii="Tahoma" w:hAnsi="Tahoma" w:cs="Tahoma"/>
                <w:b/>
                <w:sz w:val="22"/>
                <w:lang w:val="el-GR"/>
              </w:rPr>
              <w:t>Κατασκευαστής</w:t>
            </w:r>
            <w:r w:rsidR="00B351E6" w:rsidRPr="00E53B2F">
              <w:rPr>
                <w:rFonts w:ascii="Tahoma" w:hAnsi="Tahoma" w:cs="Tahoma"/>
                <w:b/>
                <w:sz w:val="22"/>
              </w:rPr>
              <w:t>:</w:t>
            </w:r>
            <w:r w:rsidR="00B351E6">
              <w:rPr>
                <w:rFonts w:ascii="Tahoma" w:hAnsi="Tahoma" w:cs="Tahoma"/>
                <w:sz w:val="22"/>
              </w:rPr>
              <w:t xml:space="preserve"> Long Well Electronics Corp. 4F, – </w:t>
            </w:r>
            <w:r w:rsidR="00B351E6">
              <w:rPr>
                <w:rFonts w:ascii="Tahoma" w:hAnsi="Tahoma" w:cs="Tahoma"/>
                <w:sz w:val="22"/>
                <w:lang w:val="el-GR"/>
              </w:rPr>
              <w:t>Κίνα</w:t>
            </w:r>
            <w:r w:rsidR="00B351E6">
              <w:rPr>
                <w:rFonts w:ascii="Tahoma" w:hAnsi="Tahoma" w:cs="Tahoma"/>
                <w:sz w:val="22"/>
              </w:rPr>
              <w:t xml:space="preserve"> </w:t>
            </w:r>
          </w:p>
          <w:p w:rsidR="00B351E6" w:rsidRDefault="00B351E6" w:rsidP="00B477BC">
            <w:pPr>
              <w:tabs>
                <w:tab w:val="left" w:pos="720"/>
                <w:tab w:val="left" w:pos="3360"/>
              </w:tabs>
              <w:spacing w:before="40" w:after="40" w:line="360" w:lineRule="auto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E53B2F">
              <w:rPr>
                <w:rFonts w:ascii="Tahoma" w:hAnsi="Tahoma" w:cs="Tahoma"/>
                <w:b/>
                <w:sz w:val="22"/>
                <w:lang w:val="el-GR"/>
              </w:rPr>
              <w:t>Χώρα προέλευσης: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Κίνα</w:t>
            </w:r>
            <w:r>
              <w:rPr>
                <w:rFonts w:ascii="Tahoma" w:hAnsi="Tahoma" w:cs="Tahoma"/>
                <w:sz w:val="22"/>
                <w:lang w:val="el-GR"/>
              </w:rPr>
              <w:tab/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ind w:left="2185" w:hanging="2185"/>
              <w:rPr>
                <w:rFonts w:ascii="Tahoma" w:hAnsi="Tahoma" w:cs="Tahoma"/>
                <w:sz w:val="22"/>
                <w:lang w:val="el-GR"/>
              </w:rPr>
            </w:pPr>
            <w:r w:rsidRPr="00E53B2F">
              <w:rPr>
                <w:rFonts w:ascii="Tahoma" w:hAnsi="Tahoma" w:cs="Tahoma"/>
                <w:b/>
                <w:sz w:val="22"/>
                <w:lang w:val="el-GR"/>
              </w:rPr>
              <w:t>Εισαγωγέας στην ΕΕ: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John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Gavin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Forcefield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, - Ιρλανδία</w:t>
            </w:r>
          </w:p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E53B2F">
              <w:rPr>
                <w:rFonts w:ascii="Tahoma" w:hAnsi="Tahoma" w:cs="Tahoma"/>
                <w:b/>
                <w:sz w:val="22"/>
                <w:lang w:val="el-GR"/>
              </w:rPr>
              <w:t>Λόγοι επικινδυνότητας</w:t>
            </w:r>
            <w:r w:rsidRPr="00E53B2F">
              <w:rPr>
                <w:rFonts w:ascii="Tahoma" w:hAnsi="Tahoma" w:cs="Tahoma"/>
                <w:b/>
                <w:sz w:val="22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Κίνδυνος ηλεκτροπληξίας</w:t>
            </w:r>
          </w:p>
        </w:tc>
        <w:tc>
          <w:tcPr>
            <w:tcW w:w="2835" w:type="dxa"/>
            <w:vAlign w:val="center"/>
          </w:tcPr>
          <w:p w:rsidR="00B351E6" w:rsidRDefault="00FD572B" w:rsidP="00E75DE1">
            <w:pPr>
              <w:spacing w:line="360" w:lineRule="auto"/>
              <w:jc w:val="center"/>
              <w:rPr>
                <w:rFonts w:ascii="Tahoma" w:hAnsi="Tahoma" w:cs="Tahoma"/>
                <w:sz w:val="22"/>
                <w:lang w:val="el-GR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-651510</wp:posOffset>
                  </wp:positionV>
                  <wp:extent cx="1330325" cy="1600200"/>
                  <wp:effectExtent l="19050" t="0" r="3175" b="0"/>
                  <wp:wrapNone/>
                  <wp:docPr id="8" name="Picture 8" descr="Click on the picture to en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ck on the picture to en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51E6" w:rsidRDefault="00B351E6" w:rsidP="00E75DE1">
            <w:pPr>
              <w:spacing w:line="360" w:lineRule="auto"/>
              <w:jc w:val="center"/>
              <w:rPr>
                <w:rFonts w:ascii="Tahoma" w:hAnsi="Tahoma" w:cs="Tahoma"/>
                <w:sz w:val="22"/>
                <w:lang w:val="el-GR"/>
              </w:rPr>
            </w:pP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4" w:type="dxa"/>
            <w:gridSpan w:val="4"/>
            <w:shd w:val="clear" w:color="auto" w:fill="B3B3B3"/>
          </w:tcPr>
          <w:p w:rsidR="00B351E6" w:rsidRDefault="00B351E6" w:rsidP="00B477BC">
            <w:pPr>
              <w:spacing w:before="40" w:after="40" w:line="360" w:lineRule="auto"/>
              <w:jc w:val="center"/>
              <w:rPr>
                <w:rFonts w:ascii="Tahoma" w:hAnsi="Tahoma" w:cs="Tahoma"/>
                <w:bCs/>
                <w:sz w:val="16"/>
                <w:szCs w:val="20"/>
                <w:lang w:val="el-GR"/>
              </w:rPr>
            </w:pPr>
          </w:p>
        </w:tc>
      </w:tr>
      <w:tr w:rsidR="00B351E6" w:rsidTr="00D6187C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</w:trPr>
        <w:tc>
          <w:tcPr>
            <w:tcW w:w="467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bCs/>
                <w:sz w:val="22"/>
                <w:lang w:val="el-GR"/>
              </w:rPr>
            </w:pPr>
            <w:r>
              <w:rPr>
                <w:rFonts w:ascii="Tahoma" w:hAnsi="Tahoma" w:cs="Tahoma"/>
                <w:bCs/>
                <w:sz w:val="22"/>
                <w:lang w:val="el-GR"/>
              </w:rPr>
              <w:t>7.</w:t>
            </w:r>
          </w:p>
        </w:tc>
        <w:tc>
          <w:tcPr>
            <w:tcW w:w="5912" w:type="dxa"/>
          </w:tcPr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E53B2F">
              <w:rPr>
                <w:rFonts w:ascii="Tahoma" w:hAnsi="Tahoma" w:cs="Tahoma"/>
                <w:b/>
                <w:sz w:val="22"/>
                <w:lang w:val="el-GR"/>
              </w:rPr>
              <w:t>Κατηγορία / Χρήση προϊόντος:</w:t>
            </w:r>
            <w:r w:rsidR="00E53B2F"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 w:rsidR="00302585">
              <w:rPr>
                <w:rFonts w:ascii="Tahoma" w:hAnsi="Tahoma" w:cs="Tahoma"/>
                <w:sz w:val="22"/>
                <w:lang w:val="el-GR"/>
              </w:rPr>
              <w:t xml:space="preserve">Φωτιστικό </w:t>
            </w:r>
          </w:p>
          <w:p w:rsidR="00B351E6" w:rsidRDefault="00B351E6" w:rsidP="00B477BC">
            <w:pPr>
              <w:pStyle w:val="BodyTextIndent2"/>
              <w:spacing w:before="40" w:after="40" w:line="360" w:lineRule="auto"/>
              <w:ind w:left="0" w:firstLine="0"/>
            </w:pPr>
            <w:r w:rsidRPr="00E53B2F">
              <w:rPr>
                <w:b/>
              </w:rPr>
              <w:t>Ονομασία προϊόντος:</w:t>
            </w:r>
            <w:r>
              <w:t xml:space="preserve">  Φωτιστικό τοίχου </w:t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ind w:left="745" w:hanging="745"/>
              <w:rPr>
                <w:rFonts w:ascii="Tahoma" w:hAnsi="Tahoma" w:cs="Tahoma"/>
                <w:sz w:val="22"/>
                <w:szCs w:val="20"/>
                <w:lang w:val="el-GR"/>
              </w:rPr>
            </w:pPr>
            <w:r w:rsidRPr="00E53B2F">
              <w:rPr>
                <w:rFonts w:ascii="Tahoma" w:hAnsi="Tahoma" w:cs="Tahoma"/>
                <w:b/>
                <w:color w:val="000000"/>
                <w:sz w:val="22"/>
                <w:lang w:val="el-GR"/>
              </w:rPr>
              <w:t>Μάρκα:</w:t>
            </w:r>
            <w:r w:rsidR="00E53B2F" w:rsidRPr="00E53B2F">
              <w:rPr>
                <w:rFonts w:ascii="Tahoma" w:hAnsi="Tahoma" w:cs="Tahoma"/>
                <w:b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LUCERNA</w:t>
            </w:r>
          </w:p>
          <w:p w:rsidR="00B351E6" w:rsidRDefault="00B351E6" w:rsidP="00B477BC">
            <w:pPr>
              <w:tabs>
                <w:tab w:val="left" w:pos="-95"/>
              </w:tabs>
              <w:spacing w:before="40" w:after="40" w:line="360" w:lineRule="auto"/>
              <w:rPr>
                <w:rFonts w:ascii="Tahoma" w:hAnsi="Tahoma" w:cs="Tahoma"/>
                <w:sz w:val="22"/>
                <w:u w:val="single"/>
                <w:lang w:val="el-GR"/>
              </w:rPr>
            </w:pPr>
            <w:r w:rsidRPr="00E53B2F">
              <w:rPr>
                <w:rFonts w:ascii="Tahoma" w:hAnsi="Tahoma" w:cs="Tahoma"/>
                <w:b/>
                <w:sz w:val="22"/>
                <w:lang w:val="el-GR"/>
              </w:rPr>
              <w:t>Τύπος: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lang w:val="en-GB"/>
              </w:rPr>
              <w:t>TL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3020/15</w:t>
            </w:r>
            <w:r>
              <w:rPr>
                <w:rFonts w:ascii="Tahoma" w:hAnsi="Tahoma" w:cs="Tahoma"/>
                <w:sz w:val="22"/>
                <w:lang w:val="en-GB"/>
              </w:rPr>
              <w:t>W</w:t>
            </w:r>
            <w:r>
              <w:rPr>
                <w:rFonts w:ascii="Tahoma" w:hAnsi="Tahoma" w:cs="Tahoma"/>
                <w:sz w:val="22"/>
                <w:lang w:val="el-GR"/>
              </w:rPr>
              <w:t>.</w:t>
            </w:r>
            <w:r>
              <w:rPr>
                <w:rFonts w:ascii="Tahoma" w:hAnsi="Tahoma" w:cs="Tahoma"/>
                <w:sz w:val="22"/>
                <w:lang w:val="el-GR"/>
              </w:rPr>
              <w:tab/>
            </w:r>
          </w:p>
          <w:p w:rsidR="00B351E6" w:rsidRDefault="00B351E6" w:rsidP="00B477BC">
            <w:pPr>
              <w:tabs>
                <w:tab w:val="left" w:pos="720"/>
                <w:tab w:val="left" w:pos="3360"/>
              </w:tabs>
              <w:spacing w:before="40" w:after="40" w:line="360" w:lineRule="auto"/>
              <w:ind w:left="1705" w:hanging="1705"/>
              <w:rPr>
                <w:rFonts w:ascii="Tahoma" w:hAnsi="Tahoma" w:cs="Tahoma"/>
                <w:sz w:val="22"/>
                <w:lang w:val="en-GB"/>
              </w:rPr>
            </w:pPr>
            <w:r w:rsidRPr="00E53B2F">
              <w:rPr>
                <w:rFonts w:ascii="Tahoma" w:hAnsi="Tahoma" w:cs="Tahoma"/>
                <w:b/>
                <w:sz w:val="22"/>
                <w:lang w:val="el-GR"/>
              </w:rPr>
              <w:t>Κατασκευαστής</w:t>
            </w:r>
            <w:r w:rsidRPr="00E53B2F">
              <w:rPr>
                <w:rFonts w:ascii="Tahoma" w:hAnsi="Tahoma" w:cs="Tahoma"/>
                <w:b/>
                <w:sz w:val="22"/>
                <w:lang w:val="en-GB"/>
              </w:rPr>
              <w:t>:</w:t>
            </w:r>
            <w:r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Shangyu Bright – Lighting Electric Appliance Co Ltd </w:t>
            </w:r>
            <w:r>
              <w:rPr>
                <w:rFonts w:ascii="Tahoma" w:hAnsi="Tahoma" w:cs="Tahoma"/>
                <w:sz w:val="22"/>
                <w:lang w:val="en-GB"/>
              </w:rPr>
              <w:t xml:space="preserve">- </w:t>
            </w:r>
            <w:r>
              <w:rPr>
                <w:rFonts w:ascii="Tahoma" w:hAnsi="Tahoma" w:cs="Tahoma"/>
                <w:sz w:val="22"/>
                <w:lang w:val="el-GR"/>
              </w:rPr>
              <w:t>Κίνα</w:t>
            </w:r>
          </w:p>
          <w:p w:rsidR="00B351E6" w:rsidRDefault="00B351E6" w:rsidP="00B477BC">
            <w:pPr>
              <w:tabs>
                <w:tab w:val="left" w:pos="720"/>
                <w:tab w:val="left" w:pos="3360"/>
              </w:tabs>
              <w:spacing w:before="40" w:after="40" w:line="360" w:lineRule="auto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E53B2F">
              <w:rPr>
                <w:rFonts w:ascii="Tahoma" w:hAnsi="Tahoma" w:cs="Tahoma"/>
                <w:b/>
                <w:sz w:val="22"/>
                <w:lang w:val="el-GR"/>
              </w:rPr>
              <w:t>Χώρα προέλευσης: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Άγνωστη</w:t>
            </w:r>
          </w:p>
          <w:p w:rsidR="00B351E6" w:rsidRDefault="00B351E6" w:rsidP="00B477BC">
            <w:pPr>
              <w:tabs>
                <w:tab w:val="left" w:pos="720"/>
              </w:tabs>
              <w:spacing w:before="40" w:after="40" w:line="360" w:lineRule="auto"/>
              <w:jc w:val="both"/>
              <w:rPr>
                <w:rFonts w:ascii="Tahoma" w:hAnsi="Tahoma" w:cs="Tahoma"/>
                <w:sz w:val="22"/>
                <w:lang w:val="el-GR"/>
              </w:rPr>
            </w:pPr>
            <w:r w:rsidRPr="00E53B2F">
              <w:rPr>
                <w:rFonts w:ascii="Tahoma" w:hAnsi="Tahoma" w:cs="Tahoma"/>
                <w:b/>
                <w:sz w:val="22"/>
                <w:lang w:val="el-GR"/>
              </w:rPr>
              <w:t>Διανομέας στην Ε.Ε.: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Lucerna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Sk</w:t>
            </w:r>
            <w:r>
              <w:rPr>
                <w:rFonts w:ascii="Tahoma" w:hAnsi="Tahoma" w:cs="Tahoma"/>
                <w:sz w:val="22"/>
                <w:lang w:val="el-GR"/>
              </w:rPr>
              <w:t>,</w:t>
            </w:r>
            <w:r>
              <w:rPr>
                <w:rFonts w:ascii="Tahoma" w:hAnsi="Tahoma" w:cs="Tahoma"/>
                <w:sz w:val="22"/>
              </w:rPr>
              <w:t>s</w:t>
            </w:r>
            <w:r>
              <w:rPr>
                <w:rFonts w:ascii="Tahoma" w:hAnsi="Tahoma" w:cs="Tahoma"/>
                <w:sz w:val="22"/>
                <w:lang w:val="el-GR"/>
              </w:rPr>
              <w:t>.</w:t>
            </w:r>
            <w:r>
              <w:rPr>
                <w:rFonts w:ascii="Tahoma" w:hAnsi="Tahoma" w:cs="Tahoma"/>
                <w:sz w:val="22"/>
              </w:rPr>
              <w:t>r</w:t>
            </w:r>
            <w:r>
              <w:rPr>
                <w:rFonts w:ascii="Tahoma" w:hAnsi="Tahoma" w:cs="Tahoma"/>
                <w:sz w:val="22"/>
                <w:lang w:val="el-GR"/>
              </w:rPr>
              <w:t>.</w:t>
            </w:r>
            <w:r>
              <w:rPr>
                <w:rFonts w:ascii="Tahoma" w:hAnsi="Tahoma" w:cs="Tahoma"/>
                <w:sz w:val="22"/>
              </w:rPr>
              <w:t>o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– Σλοβακία</w:t>
            </w:r>
          </w:p>
          <w:p w:rsidR="00B351E6" w:rsidRDefault="00B351E6" w:rsidP="00B477BC">
            <w:pPr>
              <w:spacing w:before="40" w:after="40" w:line="360" w:lineRule="auto"/>
              <w:rPr>
                <w:rFonts w:ascii="Tahoma" w:hAnsi="Tahoma" w:cs="Tahoma"/>
                <w:sz w:val="22"/>
                <w:lang w:val="el-GR"/>
              </w:rPr>
            </w:pPr>
            <w:r w:rsidRPr="00E53B2F">
              <w:rPr>
                <w:rFonts w:ascii="Tahoma" w:hAnsi="Tahoma" w:cs="Tahoma"/>
                <w:b/>
                <w:sz w:val="22"/>
                <w:lang w:val="el-GR"/>
              </w:rPr>
              <w:t>Λόγοι επικινδυνότητας</w:t>
            </w:r>
            <w:r w:rsidRPr="00E53B2F">
              <w:rPr>
                <w:rFonts w:ascii="Tahoma" w:hAnsi="Tahoma" w:cs="Tahoma"/>
                <w:b/>
                <w:sz w:val="22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sz w:val="22"/>
                <w:lang w:val="el-GR"/>
              </w:rPr>
              <w:t xml:space="preserve"> Κίνδυνος πρόκλησης φωτιάς</w:t>
            </w:r>
          </w:p>
        </w:tc>
        <w:tc>
          <w:tcPr>
            <w:tcW w:w="2835" w:type="dxa"/>
          </w:tcPr>
          <w:p w:rsidR="00B351E6" w:rsidRDefault="00B351E6" w:rsidP="00B477BC">
            <w:pPr>
              <w:spacing w:line="360" w:lineRule="auto"/>
              <w:jc w:val="center"/>
              <w:rPr>
                <w:rFonts w:ascii="Tahoma" w:hAnsi="Tahoma" w:cs="Tahoma"/>
                <w:sz w:val="22"/>
                <w:lang w:val="el-GR"/>
              </w:rPr>
            </w:pPr>
          </w:p>
          <w:p w:rsidR="00B351E6" w:rsidRDefault="005C56A5" w:rsidP="00B477BC">
            <w:pPr>
              <w:spacing w:line="360" w:lineRule="auto"/>
              <w:jc w:val="center"/>
              <w:rPr>
                <w:rFonts w:ascii="Verdana" w:hAnsi="Verdana" w:cs="Times New Roman"/>
                <w:sz w:val="20"/>
                <w:lang w:val="el-GR"/>
              </w:rPr>
            </w:pPr>
            <w:r>
              <w:rPr>
                <w:rFonts w:ascii="Verdana" w:hAnsi="Verdana" w:cs="Times New Roman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32621</wp:posOffset>
                  </wp:positionH>
                  <wp:positionV relativeFrom="paragraph">
                    <wp:posOffset>-2765</wp:posOffset>
                  </wp:positionV>
                  <wp:extent cx="1606651" cy="776836"/>
                  <wp:effectExtent l="19050" t="0" r="0" b="0"/>
                  <wp:wrapNone/>
                  <wp:docPr id="9" name="Picture 9" descr="Click on the picture to en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ck on the picture to en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651" cy="77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51E6" w:rsidRDefault="00B351E6" w:rsidP="00B477BC">
            <w:pPr>
              <w:spacing w:line="360" w:lineRule="auto"/>
              <w:jc w:val="center"/>
              <w:rPr>
                <w:rFonts w:ascii="Verdana" w:hAnsi="Verdana" w:cs="Times New Roman"/>
                <w:sz w:val="20"/>
                <w:lang w:val="el-GR"/>
              </w:rPr>
            </w:pPr>
          </w:p>
          <w:p w:rsidR="00B351E6" w:rsidRDefault="005C56A5" w:rsidP="00B477BC">
            <w:pPr>
              <w:spacing w:line="360" w:lineRule="auto"/>
              <w:jc w:val="center"/>
              <w:rPr>
                <w:rFonts w:ascii="Tahoma" w:hAnsi="Tahoma" w:cs="Tahoma"/>
                <w:sz w:val="22"/>
                <w:lang w:val="el-GR"/>
              </w:rPr>
            </w:pPr>
            <w:r>
              <w:rPr>
                <w:rFonts w:ascii="Verdana" w:hAnsi="Verdana" w:cs="Times New Roman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41348</wp:posOffset>
                  </wp:positionH>
                  <wp:positionV relativeFrom="paragraph">
                    <wp:posOffset>585650</wp:posOffset>
                  </wp:positionV>
                  <wp:extent cx="1598722" cy="857756"/>
                  <wp:effectExtent l="19050" t="0" r="1478" b="0"/>
                  <wp:wrapNone/>
                  <wp:docPr id="10" name="Picture 10" descr="Click on the picture to en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ck on the picture to en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722" cy="857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51E6" w:rsidRDefault="00B351E6">
      <w:pPr>
        <w:rPr>
          <w:rFonts w:ascii="Tahoma" w:hAnsi="Tahoma" w:cs="Tahoma"/>
          <w:sz w:val="22"/>
          <w:lang w:val="el-GR"/>
        </w:rPr>
      </w:pPr>
    </w:p>
    <w:p w:rsidR="00B351E6" w:rsidRDefault="00B351E6">
      <w:pPr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 xml:space="preserve">Περισσότερες πληροφορίες για τα πιο πάνω προϊόντα, είναι καταχωρημένες στην ιστοσελίδα του </w:t>
      </w:r>
      <w:r>
        <w:rPr>
          <w:rFonts w:ascii="Tahoma" w:hAnsi="Tahoma" w:cs="Tahoma"/>
          <w:sz w:val="22"/>
        </w:rPr>
        <w:t>RAPEX</w:t>
      </w:r>
      <w:r>
        <w:rPr>
          <w:rFonts w:ascii="Tahoma" w:hAnsi="Tahoma" w:cs="Tahoma"/>
          <w:sz w:val="22"/>
          <w:lang w:val="el-GR"/>
        </w:rPr>
        <w:t xml:space="preserve">: </w:t>
      </w:r>
      <w:r>
        <w:rPr>
          <w:rFonts w:ascii="Tahoma" w:hAnsi="Tahoma" w:cs="Tahoma"/>
          <w:sz w:val="22"/>
        </w:rPr>
        <w:t>http</w:t>
      </w:r>
      <w:r>
        <w:rPr>
          <w:rFonts w:ascii="Tahoma" w:hAnsi="Tahoma" w:cs="Tahoma"/>
          <w:sz w:val="22"/>
          <w:lang w:val="el-GR"/>
        </w:rPr>
        <w:t>://</w:t>
      </w:r>
      <w:r>
        <w:rPr>
          <w:rFonts w:ascii="Tahoma" w:hAnsi="Tahoma" w:cs="Tahoma"/>
          <w:sz w:val="22"/>
        </w:rPr>
        <w:t>ec</w:t>
      </w:r>
      <w:r>
        <w:rPr>
          <w:rFonts w:ascii="Tahoma" w:hAnsi="Tahoma" w:cs="Tahoma"/>
          <w:sz w:val="22"/>
          <w:lang w:val="el-GR"/>
        </w:rPr>
        <w:t>.</w:t>
      </w:r>
      <w:r>
        <w:rPr>
          <w:rFonts w:ascii="Tahoma" w:hAnsi="Tahoma" w:cs="Tahoma"/>
          <w:sz w:val="22"/>
        </w:rPr>
        <w:t>europa</w:t>
      </w:r>
      <w:r>
        <w:rPr>
          <w:rFonts w:ascii="Tahoma" w:hAnsi="Tahoma" w:cs="Tahoma"/>
          <w:sz w:val="22"/>
          <w:lang w:val="el-GR"/>
        </w:rPr>
        <w:t>.</w:t>
      </w:r>
      <w:r>
        <w:rPr>
          <w:rFonts w:ascii="Tahoma" w:hAnsi="Tahoma" w:cs="Tahoma"/>
          <w:sz w:val="22"/>
        </w:rPr>
        <w:t>eu</w:t>
      </w:r>
      <w:r>
        <w:rPr>
          <w:rFonts w:ascii="Tahoma" w:hAnsi="Tahoma" w:cs="Tahoma"/>
          <w:sz w:val="22"/>
          <w:lang w:val="el-GR"/>
        </w:rPr>
        <w:t>/</w:t>
      </w:r>
      <w:r>
        <w:rPr>
          <w:rFonts w:ascii="Tahoma" w:hAnsi="Tahoma" w:cs="Tahoma"/>
          <w:sz w:val="22"/>
        </w:rPr>
        <w:t>consumers</w:t>
      </w:r>
      <w:r>
        <w:rPr>
          <w:rFonts w:ascii="Tahoma" w:hAnsi="Tahoma" w:cs="Tahoma"/>
          <w:sz w:val="22"/>
          <w:lang w:val="el-GR"/>
        </w:rPr>
        <w:t>/</w:t>
      </w:r>
      <w:r>
        <w:rPr>
          <w:rFonts w:ascii="Tahoma" w:hAnsi="Tahoma" w:cs="Tahoma"/>
          <w:sz w:val="22"/>
        </w:rPr>
        <w:t>dyna</w:t>
      </w:r>
      <w:r>
        <w:rPr>
          <w:rFonts w:ascii="Tahoma" w:hAnsi="Tahoma" w:cs="Tahoma"/>
          <w:sz w:val="22"/>
          <w:lang w:val="el-GR"/>
        </w:rPr>
        <w:t>/</w:t>
      </w:r>
      <w:r>
        <w:rPr>
          <w:rFonts w:ascii="Tahoma" w:hAnsi="Tahoma" w:cs="Tahoma"/>
          <w:sz w:val="22"/>
        </w:rPr>
        <w:t>rapex</w:t>
      </w:r>
      <w:r>
        <w:rPr>
          <w:rFonts w:ascii="Tahoma" w:hAnsi="Tahoma" w:cs="Tahoma"/>
          <w:sz w:val="22"/>
          <w:lang w:val="el-GR"/>
        </w:rPr>
        <w:t>/</w:t>
      </w:r>
      <w:r>
        <w:rPr>
          <w:rFonts w:ascii="Tahoma" w:hAnsi="Tahoma" w:cs="Tahoma"/>
          <w:sz w:val="22"/>
        </w:rPr>
        <w:t>rapex</w:t>
      </w:r>
      <w:r>
        <w:rPr>
          <w:rFonts w:ascii="Tahoma" w:hAnsi="Tahoma" w:cs="Tahoma"/>
          <w:sz w:val="22"/>
          <w:lang w:val="el-GR"/>
        </w:rPr>
        <w:t>_</w:t>
      </w:r>
      <w:r>
        <w:rPr>
          <w:rFonts w:ascii="Tahoma" w:hAnsi="Tahoma" w:cs="Tahoma"/>
          <w:sz w:val="22"/>
        </w:rPr>
        <w:t>archives</w:t>
      </w:r>
      <w:r>
        <w:rPr>
          <w:rFonts w:ascii="Tahoma" w:hAnsi="Tahoma" w:cs="Tahoma"/>
          <w:sz w:val="22"/>
          <w:lang w:val="el-GR"/>
        </w:rPr>
        <w:t>_</w:t>
      </w:r>
      <w:r>
        <w:rPr>
          <w:rFonts w:ascii="Tahoma" w:hAnsi="Tahoma" w:cs="Tahoma"/>
          <w:sz w:val="22"/>
        </w:rPr>
        <w:t>en</w:t>
      </w:r>
      <w:r>
        <w:rPr>
          <w:rFonts w:ascii="Tahoma" w:hAnsi="Tahoma" w:cs="Tahoma"/>
          <w:sz w:val="22"/>
          <w:lang w:val="el-GR"/>
        </w:rPr>
        <w:t>.</w:t>
      </w:r>
      <w:r>
        <w:rPr>
          <w:rFonts w:ascii="Tahoma" w:hAnsi="Tahoma" w:cs="Tahoma"/>
          <w:sz w:val="22"/>
        </w:rPr>
        <w:t>cfm</w:t>
      </w:r>
    </w:p>
    <w:p w:rsidR="00B351E6" w:rsidRDefault="00B351E6">
      <w:pPr>
        <w:rPr>
          <w:rFonts w:ascii="Tahoma" w:hAnsi="Tahoma" w:cs="Tahoma"/>
          <w:sz w:val="22"/>
          <w:lang w:val="el-GR"/>
        </w:rPr>
      </w:pPr>
    </w:p>
    <w:p w:rsidR="00B351E6" w:rsidRDefault="00B351E6">
      <w:pPr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 xml:space="preserve">Το Τμήμα Ηλεκτρομηχανολογικών Υπηρεσιών καλεί το καταναλωτικό κοινό, σε περίπτωση που εντοπίσει τις πιο πάνω συσκευές στην κυπριακή αγορά, να ενημερώσει σχετικά τους αρμόδιους λειτουργούς του, στα τηλέφωνα 22800453 και 22800301 ή στην ηλεκτρονική διεύθυνση: </w:t>
      </w:r>
      <w:hyperlink r:id="rId18" w:history="1">
        <w:r>
          <w:rPr>
            <w:rStyle w:val="Hyperlink"/>
            <w:rFonts w:ascii="Tahoma" w:hAnsi="Tahoma" w:cs="Tahoma"/>
            <w:sz w:val="22"/>
            <w:lang w:val="el-GR"/>
          </w:rPr>
          <w:t>director@ems.mcw.gov.cy</w:t>
        </w:r>
      </w:hyperlink>
      <w:r>
        <w:rPr>
          <w:rFonts w:ascii="Tahoma" w:hAnsi="Tahoma" w:cs="Tahoma"/>
          <w:sz w:val="22"/>
          <w:lang w:val="el-GR"/>
        </w:rPr>
        <w:t xml:space="preserve"> ή να αποστείλει τηλεομοιότυπο στο 22348202.</w:t>
      </w:r>
    </w:p>
    <w:p w:rsidR="00B351E6" w:rsidRDefault="00B351E6">
      <w:pPr>
        <w:jc w:val="both"/>
        <w:rPr>
          <w:rFonts w:ascii="Tahoma" w:hAnsi="Tahoma" w:cs="Tahoma"/>
          <w:sz w:val="22"/>
          <w:lang w:val="el-GR"/>
        </w:rPr>
      </w:pPr>
    </w:p>
    <w:p w:rsidR="00B351E6" w:rsidRDefault="00B351E6">
      <w:pPr>
        <w:jc w:val="both"/>
        <w:rPr>
          <w:rFonts w:ascii="Tahoma" w:hAnsi="Tahoma" w:cs="Tahoma"/>
          <w:sz w:val="22"/>
          <w:lang w:val="el-GR"/>
        </w:rPr>
      </w:pPr>
    </w:p>
    <w:sectPr w:rsidR="00B351E6" w:rsidSect="00D775D7">
      <w:footerReference w:type="default" r:id="rId19"/>
      <w:pgSz w:w="11909" w:h="16834" w:code="9"/>
      <w:pgMar w:top="851" w:right="1418" w:bottom="1418" w:left="1418" w:header="720" w:footer="3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D1" w:rsidRDefault="009532D1">
      <w:r>
        <w:separator/>
      </w:r>
    </w:p>
  </w:endnote>
  <w:endnote w:type="continuationSeparator" w:id="1">
    <w:p w:rsidR="009532D1" w:rsidRDefault="0095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E6" w:rsidRDefault="00B351E6">
    <w:pPr>
      <w:pStyle w:val="Footer"/>
      <w:rPr>
        <w:sz w:val="12"/>
      </w:rPr>
    </w:pPr>
  </w:p>
  <w:p w:rsidR="00B351E6" w:rsidRDefault="00B351E6">
    <w:pPr>
      <w:pStyle w:val="Footer"/>
      <w:rPr>
        <w:sz w:val="12"/>
        <w:lang w:val="el-GR"/>
      </w:rPr>
    </w:pPr>
    <w:r>
      <w:rPr>
        <w:sz w:val="12"/>
        <w:lang w:val="el-GR"/>
      </w:rPr>
      <w:t>ΑΧ</w:t>
    </w:r>
    <w:r>
      <w:rPr>
        <w:sz w:val="12"/>
      </w:rPr>
      <w:t>/</w:t>
    </w:r>
    <w:r>
      <w:rPr>
        <w:sz w:val="12"/>
        <w:lang w:val="el-GR"/>
      </w:rPr>
      <w:t>ΑΓ</w:t>
    </w:r>
  </w:p>
  <w:p w:rsidR="00B351E6" w:rsidRDefault="00B351E6">
    <w:pPr>
      <w:pStyle w:val="Footer"/>
      <w:rPr>
        <w:sz w:val="12"/>
      </w:rPr>
    </w:pPr>
    <w:r>
      <w:rPr>
        <w:sz w:val="12"/>
      </w:rPr>
      <w:t xml:space="preserve"> </w:t>
    </w:r>
    <w:r>
      <w:rPr>
        <w:sz w:val="12"/>
        <w:lang w:val="el-GR"/>
      </w:rPr>
      <w:fldChar w:fldCharType="begin"/>
    </w:r>
    <w:r>
      <w:rPr>
        <w:sz w:val="12"/>
      </w:rPr>
      <w:instrText xml:space="preserve"> FILENAME \p </w:instrText>
    </w:r>
    <w:r>
      <w:rPr>
        <w:sz w:val="12"/>
        <w:lang w:val="el-GR"/>
      </w:rPr>
      <w:fldChar w:fldCharType="separate"/>
    </w:r>
    <w:r w:rsidR="005A6ED9">
      <w:rPr>
        <w:noProof/>
        <w:sz w:val="12"/>
      </w:rPr>
      <w:t>C:\Documents and Settings\User\My Documents\RAPEX\WEEK 37-2007.docx</w:t>
    </w:r>
    <w:r>
      <w:rPr>
        <w:sz w:val="12"/>
        <w:lang w:val="el-GR"/>
      </w:rPr>
      <w:fldChar w:fldCharType="end"/>
    </w:r>
  </w:p>
  <w:p w:rsidR="00B351E6" w:rsidRDefault="00B351E6">
    <w:pPr>
      <w:pBdr>
        <w:bottom w:val="single" w:sz="6" w:space="1" w:color="auto"/>
      </w:pBdr>
      <w:rPr>
        <w:rFonts w:ascii="Tahoma" w:hAnsi="Tahoma" w:cs="Tahoma"/>
        <w:sz w:val="12"/>
        <w:szCs w:val="12"/>
      </w:rPr>
    </w:pPr>
  </w:p>
  <w:p w:rsidR="00B351E6" w:rsidRDefault="00B351E6">
    <w:pPr>
      <w:pStyle w:val="Heading7"/>
      <w:ind w:right="-717"/>
      <w:jc w:val="center"/>
      <w:rPr>
        <w:rFonts w:ascii="Arial" w:hAnsi="Arial" w:cs="Arial"/>
        <w:bCs/>
        <w:i w:val="0"/>
        <w:sz w:val="14"/>
        <w:szCs w:val="14"/>
        <w:lang w:val="en-US"/>
      </w:rPr>
    </w:pPr>
  </w:p>
  <w:p w:rsidR="00B351E6" w:rsidRDefault="00B351E6">
    <w:pPr>
      <w:pStyle w:val="Heading7"/>
      <w:ind w:right="-717"/>
      <w:jc w:val="center"/>
      <w:rPr>
        <w:rFonts w:ascii="Arial" w:hAnsi="Arial" w:cs="Arial"/>
        <w:bCs/>
        <w:i w:val="0"/>
        <w:sz w:val="14"/>
        <w:szCs w:val="14"/>
        <w:lang w:val="el-GR"/>
      </w:rPr>
    </w:pPr>
    <w:r>
      <w:rPr>
        <w:rFonts w:ascii="Arial" w:hAnsi="Arial" w:cs="Arial"/>
        <w:bCs/>
        <w:i w:val="0"/>
        <w:sz w:val="14"/>
        <w:szCs w:val="14"/>
        <w:lang w:val="el-GR"/>
      </w:rPr>
      <w:t>Λεωφ. Αγίου Ιλαρίωνος Καΐμακλι, 1426 Λευκωσία</w:t>
    </w:r>
  </w:p>
  <w:p w:rsidR="00B351E6" w:rsidRDefault="00B351E6">
    <w:pPr>
      <w:pStyle w:val="BodyText2"/>
      <w:ind w:firstLine="720"/>
      <w:jc w:val="center"/>
      <w:rPr>
        <w:rFonts w:ascii="Arial" w:hAnsi="Arial" w:cs="Arial"/>
        <w:bCs/>
        <w:iCs/>
        <w:sz w:val="14"/>
        <w:szCs w:val="14"/>
        <w:lang w:val="el-GR"/>
      </w:rPr>
    </w:pPr>
    <w:hyperlink r:id="rId1" w:history="1">
      <w:r>
        <w:rPr>
          <w:rStyle w:val="Hyperlink"/>
          <w:rFonts w:ascii="Arial" w:hAnsi="Arial" w:cs="Arial"/>
          <w:bCs/>
          <w:iCs/>
          <w:sz w:val="14"/>
          <w:szCs w:val="14"/>
          <w:lang w:val="en-US"/>
        </w:rPr>
        <w:t>director</w:t>
      </w:r>
      <w:r>
        <w:rPr>
          <w:rStyle w:val="Hyperlink"/>
          <w:rFonts w:ascii="Arial" w:hAnsi="Arial" w:cs="Arial"/>
          <w:bCs/>
          <w:iCs/>
          <w:sz w:val="14"/>
          <w:szCs w:val="14"/>
          <w:lang w:val="el-GR"/>
        </w:rPr>
        <w:t>@</w:t>
      </w:r>
      <w:r>
        <w:rPr>
          <w:rStyle w:val="Hyperlink"/>
          <w:rFonts w:ascii="Arial" w:hAnsi="Arial" w:cs="Arial"/>
          <w:bCs/>
          <w:iCs/>
          <w:sz w:val="14"/>
          <w:szCs w:val="14"/>
          <w:lang w:val="en-US"/>
        </w:rPr>
        <w:t>ems</w:t>
      </w:r>
      <w:r>
        <w:rPr>
          <w:rStyle w:val="Hyperlink"/>
          <w:rFonts w:ascii="Arial" w:hAnsi="Arial" w:cs="Arial"/>
          <w:bCs/>
          <w:iCs/>
          <w:sz w:val="14"/>
          <w:szCs w:val="14"/>
          <w:lang w:val="el-GR"/>
        </w:rPr>
        <w:t>.</w:t>
      </w:r>
      <w:r>
        <w:rPr>
          <w:rStyle w:val="Hyperlink"/>
          <w:rFonts w:ascii="Arial" w:hAnsi="Arial" w:cs="Arial"/>
          <w:bCs/>
          <w:iCs/>
          <w:sz w:val="14"/>
          <w:szCs w:val="14"/>
          <w:lang w:val="en-US"/>
        </w:rPr>
        <w:t>mcw</w:t>
      </w:r>
      <w:r>
        <w:rPr>
          <w:rStyle w:val="Hyperlink"/>
          <w:rFonts w:ascii="Arial" w:hAnsi="Arial" w:cs="Arial"/>
          <w:bCs/>
          <w:iCs/>
          <w:sz w:val="14"/>
          <w:szCs w:val="14"/>
          <w:lang w:val="el-GR"/>
        </w:rPr>
        <w:t>.</w:t>
      </w:r>
      <w:r>
        <w:rPr>
          <w:rStyle w:val="Hyperlink"/>
          <w:rFonts w:ascii="Arial" w:hAnsi="Arial" w:cs="Arial"/>
          <w:bCs/>
          <w:iCs/>
          <w:sz w:val="14"/>
          <w:szCs w:val="14"/>
          <w:lang w:val="en-US"/>
        </w:rPr>
        <w:t>gov</w:t>
      </w:r>
      <w:r>
        <w:rPr>
          <w:rStyle w:val="Hyperlink"/>
          <w:rFonts w:ascii="Arial" w:hAnsi="Arial" w:cs="Arial"/>
          <w:bCs/>
          <w:iCs/>
          <w:sz w:val="14"/>
          <w:szCs w:val="14"/>
          <w:lang w:val="el-GR"/>
        </w:rPr>
        <w:t>.</w:t>
      </w:r>
      <w:r>
        <w:rPr>
          <w:rStyle w:val="Hyperlink"/>
          <w:rFonts w:ascii="Arial" w:hAnsi="Arial" w:cs="Arial"/>
          <w:bCs/>
          <w:iCs/>
          <w:sz w:val="14"/>
          <w:szCs w:val="14"/>
          <w:lang w:val="en-US"/>
        </w:rPr>
        <w:t>cy</w:t>
      </w:r>
    </w:hyperlink>
    <w:r>
      <w:rPr>
        <w:rFonts w:ascii="Arial" w:hAnsi="Arial" w:cs="Arial"/>
        <w:bCs/>
        <w:iCs/>
        <w:sz w:val="14"/>
        <w:szCs w:val="14"/>
        <w:lang w:val="el-GR"/>
      </w:rPr>
      <w:t xml:space="preserve">   -   </w:t>
    </w:r>
    <w:r>
      <w:rPr>
        <w:rFonts w:ascii="Arial" w:hAnsi="Arial" w:cs="Arial"/>
        <w:bCs/>
        <w:iCs/>
        <w:sz w:val="14"/>
        <w:szCs w:val="14"/>
        <w:lang w:val="en-US"/>
      </w:rPr>
      <w:t>www</w:t>
    </w:r>
    <w:r>
      <w:rPr>
        <w:rFonts w:ascii="Arial" w:hAnsi="Arial" w:cs="Arial"/>
        <w:bCs/>
        <w:iCs/>
        <w:sz w:val="14"/>
        <w:szCs w:val="14"/>
        <w:lang w:val="el-GR"/>
      </w:rPr>
      <w:t>.</w:t>
    </w:r>
    <w:r>
      <w:rPr>
        <w:rFonts w:ascii="Arial" w:hAnsi="Arial" w:cs="Arial"/>
        <w:bCs/>
        <w:iCs/>
        <w:sz w:val="14"/>
        <w:szCs w:val="14"/>
        <w:lang w:val="en-US"/>
      </w:rPr>
      <w:t>mcw</w:t>
    </w:r>
    <w:r>
      <w:rPr>
        <w:rFonts w:ascii="Arial" w:hAnsi="Arial" w:cs="Arial"/>
        <w:bCs/>
        <w:iCs/>
        <w:sz w:val="14"/>
        <w:szCs w:val="14"/>
        <w:lang w:val="el-GR"/>
      </w:rPr>
      <w:t>.</w:t>
    </w:r>
    <w:r>
      <w:rPr>
        <w:rFonts w:ascii="Arial" w:hAnsi="Arial" w:cs="Arial"/>
        <w:bCs/>
        <w:iCs/>
        <w:sz w:val="14"/>
        <w:szCs w:val="14"/>
        <w:lang w:val="en-US"/>
      </w:rPr>
      <w:t>gov</w:t>
    </w:r>
    <w:r>
      <w:rPr>
        <w:rFonts w:ascii="Arial" w:hAnsi="Arial" w:cs="Arial"/>
        <w:bCs/>
        <w:iCs/>
        <w:sz w:val="14"/>
        <w:szCs w:val="14"/>
        <w:lang w:val="el-GR"/>
      </w:rPr>
      <w:t>.</w:t>
    </w:r>
    <w:r>
      <w:rPr>
        <w:rFonts w:ascii="Arial" w:hAnsi="Arial" w:cs="Arial"/>
        <w:bCs/>
        <w:iCs/>
        <w:sz w:val="14"/>
        <w:szCs w:val="14"/>
        <w:lang w:val="en-US"/>
      </w:rPr>
      <w:t>cy</w:t>
    </w:r>
    <w:r>
      <w:rPr>
        <w:rFonts w:ascii="Arial" w:hAnsi="Arial" w:cs="Arial"/>
        <w:bCs/>
        <w:iCs/>
        <w:sz w:val="14"/>
        <w:szCs w:val="14"/>
        <w:lang w:val="el-GR"/>
      </w:rPr>
      <w:t>/</w:t>
    </w:r>
    <w:r>
      <w:rPr>
        <w:rFonts w:ascii="Arial" w:hAnsi="Arial" w:cs="Arial"/>
        <w:bCs/>
        <w:iCs/>
        <w:sz w:val="14"/>
        <w:szCs w:val="14"/>
        <w:lang w:val="en-US"/>
      </w:rPr>
      <w:t>ems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D1" w:rsidRDefault="009532D1">
      <w:r>
        <w:separator/>
      </w:r>
    </w:p>
  </w:footnote>
  <w:footnote w:type="continuationSeparator" w:id="1">
    <w:p w:rsidR="009532D1" w:rsidRDefault="0095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303"/>
    <w:multiLevelType w:val="hybridMultilevel"/>
    <w:tmpl w:val="437AF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8C5"/>
    <w:rsid w:val="00011CAA"/>
    <w:rsid w:val="001C1BBF"/>
    <w:rsid w:val="002F3952"/>
    <w:rsid w:val="00302585"/>
    <w:rsid w:val="003419A8"/>
    <w:rsid w:val="003458C5"/>
    <w:rsid w:val="0050217C"/>
    <w:rsid w:val="005A6ED9"/>
    <w:rsid w:val="005C56A5"/>
    <w:rsid w:val="00602A90"/>
    <w:rsid w:val="00867FAB"/>
    <w:rsid w:val="009532D1"/>
    <w:rsid w:val="009E1E37"/>
    <w:rsid w:val="009F52AD"/>
    <w:rsid w:val="00B351E6"/>
    <w:rsid w:val="00B477BC"/>
    <w:rsid w:val="00C53820"/>
    <w:rsid w:val="00C95143"/>
    <w:rsid w:val="00D6187C"/>
    <w:rsid w:val="00D775D7"/>
    <w:rsid w:val="00E53B2F"/>
    <w:rsid w:val="00E75DE1"/>
    <w:rsid w:val="00EC59AC"/>
    <w:rsid w:val="00F054F4"/>
    <w:rsid w:val="00FD572B"/>
    <w:rsid w:val="00F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i/>
      <w:iCs/>
      <w:sz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noProof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b/>
      <w:sz w:val="22"/>
      <w:lang w:val="el-G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313F4B"/>
      <w:lang w:val="el-GR" w:eastAsia="el-G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rFonts w:ascii="Tahoma" w:hAnsi="Tahoma" w:cs="Tahoma"/>
      <w:lang w:val="en-GB"/>
    </w:rPr>
  </w:style>
  <w:style w:type="paragraph" w:styleId="BodyTextIndent">
    <w:name w:val="Body Text Indent"/>
    <w:basedOn w:val="Normal"/>
    <w:semiHidden/>
    <w:pPr>
      <w:tabs>
        <w:tab w:val="left" w:pos="720"/>
      </w:tabs>
      <w:spacing w:before="60"/>
      <w:ind w:left="2059"/>
    </w:pPr>
    <w:rPr>
      <w:rFonts w:ascii="Tahoma" w:hAnsi="Tahoma" w:cs="Tahoma"/>
      <w:sz w:val="22"/>
      <w:lang w:val="el-GR"/>
    </w:rPr>
  </w:style>
  <w:style w:type="paragraph" w:styleId="BodyTextIndent2">
    <w:name w:val="Body Text Indent 2"/>
    <w:basedOn w:val="Normal"/>
    <w:semiHidden/>
    <w:pPr>
      <w:tabs>
        <w:tab w:val="left" w:pos="720"/>
      </w:tabs>
      <w:spacing w:before="60"/>
      <w:ind w:left="2059" w:hanging="2059"/>
    </w:pPr>
    <w:rPr>
      <w:rFonts w:ascii="Tahoma" w:hAnsi="Tahoma" w:cs="Tahoma"/>
      <w:sz w:val="22"/>
      <w:lang w:val="el-G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13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director@ems.mcw.gov.c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ems.mcw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A095-B0AC-414A-95EA-99C69505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Ανακοίνωση Τμήματος Ηλεκτρομηχανολογικών Υπηρεσιών</vt:lpstr>
    </vt:vector>
  </TitlesOfParts>
  <Company/>
  <LinksUpToDate>false</LinksUpToDate>
  <CharactersWithSpaces>3648</CharactersWithSpaces>
  <SharedDoc>false</SharedDoc>
  <HLinks>
    <vt:vector size="12" baseType="variant">
      <vt:variant>
        <vt:i4>917566</vt:i4>
      </vt:variant>
      <vt:variant>
        <vt:i4>30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Τμήματος Ηλεκτρομηχανολογικών Υπηρεσιών</dc:title>
  <dc:subject/>
  <dc:creator>CY gov</dc:creator>
  <cp:keywords/>
  <dc:description/>
  <cp:lastModifiedBy>Argyro</cp:lastModifiedBy>
  <cp:revision>8</cp:revision>
  <cp:lastPrinted>2007-10-31T08:21:00Z</cp:lastPrinted>
  <dcterms:created xsi:type="dcterms:W3CDTF">2007-10-31T08:00:00Z</dcterms:created>
  <dcterms:modified xsi:type="dcterms:W3CDTF">2007-10-31T08:21:00Z</dcterms:modified>
</cp:coreProperties>
</file>